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DBA" w:rsidRPr="00254F67" w:rsidRDefault="00975DBA" w:rsidP="0074071F">
      <w:pPr>
        <w:pStyle w:val="clan"/>
      </w:pPr>
    </w:p>
    <w:p w:rsidR="00975DBA" w:rsidRPr="006978AD" w:rsidRDefault="00975DBA" w:rsidP="00975DBA">
      <w:pPr>
        <w:jc w:val="both"/>
        <w:rPr>
          <w:sz w:val="24"/>
          <w:szCs w:val="24"/>
        </w:rPr>
      </w:pPr>
      <w:r w:rsidRPr="006978AD">
        <w:rPr>
          <w:sz w:val="24"/>
          <w:szCs w:val="24"/>
        </w:rPr>
        <w:tab/>
      </w:r>
      <w:proofErr w:type="gramStart"/>
      <w:r w:rsidRPr="006978AD">
        <w:rPr>
          <w:rFonts w:cstheme="minorHAnsi"/>
          <w:sz w:val="24"/>
          <w:szCs w:val="24"/>
        </w:rPr>
        <w:t>На основу</w:t>
      </w:r>
      <w:r w:rsidR="006978AD" w:rsidRPr="006978AD">
        <w:rPr>
          <w:rFonts w:cstheme="minorHAnsi"/>
          <w:sz w:val="24"/>
          <w:szCs w:val="24"/>
        </w:rPr>
        <w:t xml:space="preserve"> </w:t>
      </w:r>
      <w:r w:rsidR="006978AD" w:rsidRPr="006978AD">
        <w:rPr>
          <w:rFonts w:cstheme="minorHAnsi"/>
          <w:sz w:val="24"/>
          <w:szCs w:val="24"/>
          <w:lang w:val="sr-Cyrl-CS"/>
        </w:rPr>
        <w:t>одредбама чл.</w:t>
      </w:r>
      <w:proofErr w:type="gramEnd"/>
      <w:r w:rsidR="006978AD" w:rsidRPr="006978AD">
        <w:rPr>
          <w:rFonts w:cstheme="minorHAnsi"/>
          <w:sz w:val="24"/>
          <w:szCs w:val="24"/>
          <w:lang w:val="sr-Cyrl-CS"/>
        </w:rPr>
        <w:t xml:space="preserve"> 18. ст. 1. Закона о јавним службама („Службени гласник Републике Србије“, број 42/91, 71/94, 79/05-др.закон, 81/05-исп.др.закона, 83/05-исп.др.закона и 83714-др.закон),</w:t>
      </w:r>
      <w:r w:rsidR="00B70CB9">
        <w:rPr>
          <w:rFonts w:cstheme="minorHAnsi"/>
          <w:sz w:val="24"/>
          <w:szCs w:val="24"/>
        </w:rPr>
        <w:t xml:space="preserve"> </w:t>
      </w:r>
      <w:proofErr w:type="spellStart"/>
      <w:r w:rsidR="00254F67">
        <w:rPr>
          <w:rFonts w:cstheme="minorHAnsi"/>
          <w:sz w:val="24"/>
          <w:szCs w:val="24"/>
        </w:rPr>
        <w:t>чл</w:t>
      </w:r>
      <w:proofErr w:type="spellEnd"/>
      <w:r w:rsidR="00254F67">
        <w:rPr>
          <w:rFonts w:cstheme="minorHAnsi"/>
          <w:sz w:val="24"/>
          <w:szCs w:val="24"/>
        </w:rPr>
        <w:t xml:space="preserve">. </w:t>
      </w:r>
      <w:proofErr w:type="gramStart"/>
      <w:r w:rsidRPr="006978AD">
        <w:rPr>
          <w:rFonts w:cstheme="minorHAnsi"/>
          <w:sz w:val="24"/>
          <w:szCs w:val="24"/>
        </w:rPr>
        <w:t>39.ст.</w:t>
      </w:r>
      <w:proofErr w:type="gramEnd"/>
      <w:r w:rsidRPr="006978AD">
        <w:rPr>
          <w:rFonts w:cstheme="minorHAnsi"/>
          <w:sz w:val="24"/>
          <w:szCs w:val="24"/>
        </w:rPr>
        <w:t xml:space="preserve"> 4. </w:t>
      </w:r>
      <w:proofErr w:type="spellStart"/>
      <w:r w:rsidRPr="006978AD">
        <w:rPr>
          <w:rFonts w:cstheme="minorHAnsi"/>
          <w:sz w:val="24"/>
          <w:szCs w:val="24"/>
        </w:rPr>
        <w:t>Закона</w:t>
      </w:r>
      <w:proofErr w:type="spellEnd"/>
      <w:r w:rsidRPr="006978AD">
        <w:rPr>
          <w:rFonts w:cstheme="minorHAnsi"/>
          <w:sz w:val="24"/>
          <w:szCs w:val="24"/>
        </w:rPr>
        <w:t xml:space="preserve"> о </w:t>
      </w:r>
      <w:proofErr w:type="spellStart"/>
      <w:r w:rsidRPr="006978AD">
        <w:rPr>
          <w:rFonts w:cstheme="minorHAnsi"/>
          <w:sz w:val="24"/>
          <w:szCs w:val="24"/>
        </w:rPr>
        <w:t>туризму</w:t>
      </w:r>
      <w:proofErr w:type="spellEnd"/>
      <w:r w:rsidRPr="006978AD">
        <w:rPr>
          <w:sz w:val="24"/>
          <w:szCs w:val="24"/>
        </w:rPr>
        <w:t xml:space="preserve"> („</w:t>
      </w:r>
      <w:proofErr w:type="spellStart"/>
      <w:r w:rsidRPr="006978AD">
        <w:rPr>
          <w:sz w:val="24"/>
          <w:szCs w:val="24"/>
        </w:rPr>
        <w:t>Службени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гласник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Републике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Србије</w:t>
      </w:r>
      <w:proofErr w:type="spellEnd"/>
      <w:r w:rsidRPr="006978AD">
        <w:rPr>
          <w:sz w:val="24"/>
          <w:szCs w:val="24"/>
        </w:rPr>
        <w:t xml:space="preserve">“, </w:t>
      </w:r>
      <w:proofErr w:type="spellStart"/>
      <w:r w:rsidRPr="006978AD">
        <w:rPr>
          <w:sz w:val="24"/>
          <w:szCs w:val="24"/>
        </w:rPr>
        <w:t>број</w:t>
      </w:r>
      <w:proofErr w:type="spellEnd"/>
      <w:r w:rsidRPr="006978AD">
        <w:rPr>
          <w:sz w:val="24"/>
          <w:szCs w:val="24"/>
        </w:rPr>
        <w:t xml:space="preserve"> 36/09, 88/10, 99/11-др.закон, 93/12 и 84/15), </w:t>
      </w:r>
      <w:proofErr w:type="spellStart"/>
      <w:r w:rsidRPr="006978AD">
        <w:rPr>
          <w:sz w:val="24"/>
          <w:szCs w:val="24"/>
        </w:rPr>
        <w:t>члана</w:t>
      </w:r>
      <w:proofErr w:type="spellEnd"/>
      <w:r w:rsidRPr="006978AD">
        <w:rPr>
          <w:sz w:val="24"/>
          <w:szCs w:val="24"/>
        </w:rPr>
        <w:t xml:space="preserve"> 32. </w:t>
      </w:r>
      <w:proofErr w:type="spellStart"/>
      <w:proofErr w:type="gramStart"/>
      <w:r w:rsidRPr="006978AD">
        <w:rPr>
          <w:sz w:val="24"/>
          <w:szCs w:val="24"/>
        </w:rPr>
        <w:t>став</w:t>
      </w:r>
      <w:proofErr w:type="spellEnd"/>
      <w:proofErr w:type="gramEnd"/>
      <w:r w:rsidRPr="006978AD">
        <w:rPr>
          <w:sz w:val="24"/>
          <w:szCs w:val="24"/>
        </w:rPr>
        <w:t xml:space="preserve"> 1. </w:t>
      </w:r>
      <w:proofErr w:type="spellStart"/>
      <w:proofErr w:type="gramStart"/>
      <w:r w:rsidRPr="006978AD">
        <w:rPr>
          <w:sz w:val="24"/>
          <w:szCs w:val="24"/>
        </w:rPr>
        <w:t>тачка</w:t>
      </w:r>
      <w:proofErr w:type="spellEnd"/>
      <w:proofErr w:type="gramEnd"/>
      <w:r w:rsidRPr="006978AD">
        <w:rPr>
          <w:sz w:val="24"/>
          <w:szCs w:val="24"/>
        </w:rPr>
        <w:t xml:space="preserve"> 9) и </w:t>
      </w:r>
      <w:proofErr w:type="spellStart"/>
      <w:r w:rsidRPr="006978AD">
        <w:rPr>
          <w:sz w:val="24"/>
          <w:szCs w:val="24"/>
        </w:rPr>
        <w:t>члана</w:t>
      </w:r>
      <w:proofErr w:type="spellEnd"/>
      <w:r w:rsidRPr="006978AD">
        <w:rPr>
          <w:sz w:val="24"/>
          <w:szCs w:val="24"/>
        </w:rPr>
        <w:t xml:space="preserve"> 66. </w:t>
      </w:r>
      <w:proofErr w:type="spellStart"/>
      <w:proofErr w:type="gramStart"/>
      <w:r w:rsidRPr="006978AD">
        <w:rPr>
          <w:sz w:val="24"/>
          <w:szCs w:val="24"/>
        </w:rPr>
        <w:t>став</w:t>
      </w:r>
      <w:proofErr w:type="spellEnd"/>
      <w:proofErr w:type="gramEnd"/>
      <w:r w:rsidRPr="006978AD">
        <w:rPr>
          <w:sz w:val="24"/>
          <w:szCs w:val="24"/>
        </w:rPr>
        <w:t xml:space="preserve"> 3. </w:t>
      </w:r>
      <w:proofErr w:type="spellStart"/>
      <w:proofErr w:type="gramStart"/>
      <w:r w:rsidRPr="006978AD">
        <w:rPr>
          <w:sz w:val="24"/>
          <w:szCs w:val="24"/>
        </w:rPr>
        <w:t>Закона</w:t>
      </w:r>
      <w:proofErr w:type="spellEnd"/>
      <w:r w:rsidRPr="006978AD">
        <w:rPr>
          <w:sz w:val="24"/>
          <w:szCs w:val="24"/>
        </w:rPr>
        <w:t xml:space="preserve"> о </w:t>
      </w:r>
      <w:proofErr w:type="spellStart"/>
      <w:r w:rsidRPr="006978AD">
        <w:rPr>
          <w:sz w:val="24"/>
          <w:szCs w:val="24"/>
        </w:rPr>
        <w:t>локалној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самоуправи</w:t>
      </w:r>
      <w:proofErr w:type="spellEnd"/>
      <w:r w:rsidRPr="006978AD">
        <w:rPr>
          <w:sz w:val="24"/>
          <w:szCs w:val="24"/>
        </w:rPr>
        <w:t xml:space="preserve"> („</w:t>
      </w:r>
      <w:proofErr w:type="spellStart"/>
      <w:r w:rsidRPr="006978AD">
        <w:rPr>
          <w:sz w:val="24"/>
          <w:szCs w:val="24"/>
        </w:rPr>
        <w:t>Службени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гласник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Републике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Србије</w:t>
      </w:r>
      <w:proofErr w:type="spellEnd"/>
      <w:r w:rsidRPr="006978AD">
        <w:rPr>
          <w:sz w:val="24"/>
          <w:szCs w:val="24"/>
        </w:rPr>
        <w:t xml:space="preserve">“, </w:t>
      </w:r>
      <w:proofErr w:type="spellStart"/>
      <w:r w:rsidRPr="006978AD">
        <w:rPr>
          <w:sz w:val="24"/>
          <w:szCs w:val="24"/>
        </w:rPr>
        <w:t>број</w:t>
      </w:r>
      <w:proofErr w:type="spellEnd"/>
      <w:r w:rsidRPr="006978AD">
        <w:rPr>
          <w:sz w:val="24"/>
          <w:szCs w:val="24"/>
        </w:rPr>
        <w:t xml:space="preserve"> 129/07 и 83/14-др.закон), чл.</w:t>
      </w:r>
      <w:proofErr w:type="gramEnd"/>
      <w:r w:rsidR="006978AD" w:rsidRPr="006978AD">
        <w:rPr>
          <w:sz w:val="24"/>
          <w:szCs w:val="24"/>
        </w:rPr>
        <w:t xml:space="preserve"> 6. и чл. </w:t>
      </w:r>
      <w:r w:rsidRPr="006978AD">
        <w:rPr>
          <w:sz w:val="24"/>
          <w:szCs w:val="24"/>
        </w:rPr>
        <w:t xml:space="preserve"> 7. Одлуке о оснивању Јавне установе- Туристичка организација града Врања („Службени гласник града Врања“, број 26/09-пречишћен текст и 35/16) и </w:t>
      </w:r>
      <w:proofErr w:type="spellStart"/>
      <w:r w:rsidRPr="006978AD">
        <w:rPr>
          <w:sz w:val="24"/>
          <w:szCs w:val="24"/>
        </w:rPr>
        <w:t>члана</w:t>
      </w:r>
      <w:proofErr w:type="spellEnd"/>
      <w:r w:rsidRPr="006978AD">
        <w:rPr>
          <w:sz w:val="24"/>
          <w:szCs w:val="24"/>
        </w:rPr>
        <w:t xml:space="preserve"> 32. </w:t>
      </w:r>
      <w:proofErr w:type="spellStart"/>
      <w:proofErr w:type="gramStart"/>
      <w:r w:rsidRPr="006978AD">
        <w:rPr>
          <w:sz w:val="24"/>
          <w:szCs w:val="24"/>
        </w:rPr>
        <w:t>став</w:t>
      </w:r>
      <w:proofErr w:type="spellEnd"/>
      <w:proofErr w:type="gramEnd"/>
      <w:r w:rsidRPr="006978AD">
        <w:rPr>
          <w:sz w:val="24"/>
          <w:szCs w:val="24"/>
        </w:rPr>
        <w:t xml:space="preserve"> 1. </w:t>
      </w:r>
      <w:proofErr w:type="spellStart"/>
      <w:proofErr w:type="gramStart"/>
      <w:r w:rsidRPr="006978AD">
        <w:rPr>
          <w:sz w:val="24"/>
          <w:szCs w:val="24"/>
        </w:rPr>
        <w:t>тачка</w:t>
      </w:r>
      <w:proofErr w:type="spellEnd"/>
      <w:proofErr w:type="gramEnd"/>
      <w:r w:rsidRPr="006978AD">
        <w:rPr>
          <w:sz w:val="24"/>
          <w:szCs w:val="24"/>
        </w:rPr>
        <w:t xml:space="preserve"> 10. </w:t>
      </w:r>
      <w:proofErr w:type="spellStart"/>
      <w:proofErr w:type="gramStart"/>
      <w:r w:rsidRPr="006978AD">
        <w:rPr>
          <w:sz w:val="24"/>
          <w:szCs w:val="24"/>
        </w:rPr>
        <w:t>Статута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града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Врања</w:t>
      </w:r>
      <w:proofErr w:type="spellEnd"/>
      <w:r w:rsidRPr="006978AD">
        <w:rPr>
          <w:sz w:val="24"/>
          <w:szCs w:val="24"/>
        </w:rPr>
        <w:t xml:space="preserve"> („</w:t>
      </w:r>
      <w:proofErr w:type="spellStart"/>
      <w:r w:rsidRPr="006978AD">
        <w:rPr>
          <w:sz w:val="24"/>
          <w:szCs w:val="24"/>
        </w:rPr>
        <w:t>Службени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гласник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града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Врања</w:t>
      </w:r>
      <w:proofErr w:type="spellEnd"/>
      <w:r w:rsidRPr="006978AD">
        <w:rPr>
          <w:sz w:val="24"/>
          <w:szCs w:val="24"/>
        </w:rPr>
        <w:t xml:space="preserve">“, </w:t>
      </w:r>
      <w:proofErr w:type="spellStart"/>
      <w:r w:rsidRPr="006978AD">
        <w:rPr>
          <w:sz w:val="24"/>
          <w:szCs w:val="24"/>
        </w:rPr>
        <w:t>број</w:t>
      </w:r>
      <w:proofErr w:type="spellEnd"/>
      <w:r w:rsidRPr="006978AD">
        <w:rPr>
          <w:sz w:val="24"/>
          <w:szCs w:val="24"/>
        </w:rPr>
        <w:t xml:space="preserve"> 18/15-пречишћен </w:t>
      </w:r>
      <w:proofErr w:type="spellStart"/>
      <w:r w:rsidRPr="006978AD">
        <w:rPr>
          <w:sz w:val="24"/>
          <w:szCs w:val="24"/>
        </w:rPr>
        <w:t>текст</w:t>
      </w:r>
      <w:proofErr w:type="spellEnd"/>
      <w:r w:rsidRPr="006978AD">
        <w:rPr>
          <w:sz w:val="24"/>
          <w:szCs w:val="24"/>
        </w:rPr>
        <w:t xml:space="preserve"> и 1/16), </w:t>
      </w:r>
      <w:proofErr w:type="spellStart"/>
      <w:r w:rsidRPr="006978AD">
        <w:rPr>
          <w:sz w:val="24"/>
          <w:szCs w:val="24"/>
        </w:rPr>
        <w:t>Скупштина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града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В</w:t>
      </w:r>
      <w:r w:rsidR="006D62AE" w:rsidRPr="006978AD">
        <w:rPr>
          <w:sz w:val="24"/>
          <w:szCs w:val="24"/>
        </w:rPr>
        <w:t>рања</w:t>
      </w:r>
      <w:proofErr w:type="spellEnd"/>
      <w:r w:rsidR="006D62AE" w:rsidRPr="006978AD">
        <w:rPr>
          <w:sz w:val="24"/>
          <w:szCs w:val="24"/>
        </w:rPr>
        <w:t xml:space="preserve">, </w:t>
      </w:r>
      <w:proofErr w:type="spellStart"/>
      <w:r w:rsidR="006D62AE" w:rsidRPr="006978AD">
        <w:rPr>
          <w:sz w:val="24"/>
          <w:szCs w:val="24"/>
        </w:rPr>
        <w:t>на</w:t>
      </w:r>
      <w:proofErr w:type="spellEnd"/>
      <w:r w:rsidR="006D62AE" w:rsidRPr="006978AD">
        <w:rPr>
          <w:sz w:val="24"/>
          <w:szCs w:val="24"/>
        </w:rPr>
        <w:t xml:space="preserve"> </w:t>
      </w:r>
      <w:proofErr w:type="spellStart"/>
      <w:r w:rsidR="006D62AE" w:rsidRPr="006978AD">
        <w:rPr>
          <w:sz w:val="24"/>
          <w:szCs w:val="24"/>
        </w:rPr>
        <w:t>седниц</w:t>
      </w:r>
      <w:r w:rsidR="00866D2E">
        <w:rPr>
          <w:sz w:val="24"/>
          <w:szCs w:val="24"/>
        </w:rPr>
        <w:t>и</w:t>
      </w:r>
      <w:proofErr w:type="spellEnd"/>
      <w:r w:rsidR="00866D2E">
        <w:rPr>
          <w:sz w:val="24"/>
          <w:szCs w:val="24"/>
        </w:rPr>
        <w:t xml:space="preserve"> </w:t>
      </w:r>
      <w:proofErr w:type="spellStart"/>
      <w:r w:rsidR="00866D2E">
        <w:rPr>
          <w:sz w:val="24"/>
          <w:szCs w:val="24"/>
        </w:rPr>
        <w:t>одржаној</w:t>
      </w:r>
      <w:proofErr w:type="spellEnd"/>
      <w:r w:rsidR="00866D2E">
        <w:rPr>
          <w:sz w:val="24"/>
          <w:szCs w:val="24"/>
        </w:rPr>
        <w:t xml:space="preserve"> 20.</w:t>
      </w:r>
      <w:proofErr w:type="gramEnd"/>
      <w:r w:rsidR="00866D2E">
        <w:rPr>
          <w:sz w:val="24"/>
          <w:szCs w:val="24"/>
        </w:rPr>
        <w:t xml:space="preserve"> 12.</w:t>
      </w:r>
      <w:r w:rsidRPr="006978AD">
        <w:rPr>
          <w:sz w:val="24"/>
          <w:szCs w:val="24"/>
        </w:rPr>
        <w:t xml:space="preserve">2016. </w:t>
      </w:r>
      <w:proofErr w:type="spellStart"/>
      <w:proofErr w:type="gramStart"/>
      <w:r w:rsidRPr="006978AD">
        <w:rPr>
          <w:sz w:val="24"/>
          <w:szCs w:val="24"/>
        </w:rPr>
        <w:t>године</w:t>
      </w:r>
      <w:proofErr w:type="spellEnd"/>
      <w:proofErr w:type="gramEnd"/>
      <w:r w:rsidRPr="006978AD">
        <w:rPr>
          <w:sz w:val="24"/>
          <w:szCs w:val="24"/>
        </w:rPr>
        <w:t xml:space="preserve">, </w:t>
      </w:r>
      <w:proofErr w:type="spellStart"/>
      <w:r w:rsidRPr="006978AD">
        <w:rPr>
          <w:sz w:val="24"/>
          <w:szCs w:val="24"/>
        </w:rPr>
        <w:t>донела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је</w:t>
      </w:r>
      <w:proofErr w:type="spellEnd"/>
    </w:p>
    <w:p w:rsidR="00975DBA" w:rsidRDefault="00975DBA" w:rsidP="006D62AE">
      <w:pPr>
        <w:pStyle w:val="clan"/>
        <w:spacing w:before="0" w:beforeAutospacing="0" w:after="0" w:afterAutospacing="0"/>
        <w:rPr>
          <w:rFonts w:asciiTheme="minorHAnsi" w:hAnsiTheme="minorHAnsi" w:cstheme="minorHAnsi"/>
        </w:rPr>
      </w:pPr>
    </w:p>
    <w:p w:rsidR="006D62AE" w:rsidRDefault="006D62AE" w:rsidP="006D62AE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Р  Е  Ш  Е  Њ  Е</w:t>
      </w:r>
    </w:p>
    <w:p w:rsidR="006D62AE" w:rsidRDefault="006D62AE" w:rsidP="006D62AE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 ИМЕНОВАЊУ ДИРЕКТОРА ЈАВНЕ УСТАНОВЕ</w:t>
      </w:r>
    </w:p>
    <w:p w:rsidR="006D62AE" w:rsidRPr="006D62AE" w:rsidRDefault="006D62AE" w:rsidP="006D62AE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-ТУРИСТИЧКА ОРГАНИЗАЦИЈА ГРАДА ВРАЊА</w:t>
      </w:r>
    </w:p>
    <w:p w:rsidR="00975DBA" w:rsidRPr="000C3AD9" w:rsidRDefault="000C3AD9" w:rsidP="006D62AE">
      <w:pPr>
        <w:pStyle w:val="clan"/>
        <w:jc w:val="center"/>
        <w:rPr>
          <w:rFonts w:asciiTheme="minorHAnsi" w:hAnsiTheme="minorHAnsi" w:cstheme="minorHAnsi"/>
          <w:b/>
          <w:lang/>
        </w:rPr>
      </w:pPr>
      <w:r>
        <w:rPr>
          <w:rFonts w:asciiTheme="minorHAnsi" w:hAnsiTheme="minorHAnsi" w:cstheme="minorHAnsi"/>
          <w:b/>
          <w:lang/>
        </w:rPr>
        <w:t>Члан 1.</w:t>
      </w:r>
    </w:p>
    <w:p w:rsidR="006978AD" w:rsidRDefault="006D62AE" w:rsidP="006D62AE">
      <w:pPr>
        <w:pStyle w:val="clan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proofErr w:type="gramStart"/>
      <w:r w:rsidRPr="006D62AE">
        <w:rPr>
          <w:rFonts w:asciiTheme="minorHAnsi" w:hAnsiTheme="minorHAnsi" w:cstheme="minorHAnsi"/>
          <w:b/>
        </w:rPr>
        <w:t>ИМЕНУЈЕ СЕ</w:t>
      </w:r>
      <w:r>
        <w:rPr>
          <w:rFonts w:asciiTheme="minorHAnsi" w:hAnsiTheme="minorHAnsi" w:cstheme="minorHAnsi"/>
          <w:b/>
        </w:rPr>
        <w:t xml:space="preserve"> </w:t>
      </w:r>
      <w:r w:rsidR="006978AD">
        <w:rPr>
          <w:rFonts w:asciiTheme="minorHAnsi" w:hAnsiTheme="minorHAnsi" w:cstheme="minorHAnsi"/>
        </w:rPr>
        <w:t>Саша С.Иванов, дипл.инж.електроник</w:t>
      </w:r>
      <w:r w:rsidR="00006581">
        <w:rPr>
          <w:rFonts w:asciiTheme="minorHAnsi" w:hAnsiTheme="minorHAnsi" w:cstheme="minorHAnsi"/>
        </w:rPr>
        <w:t>е из с. Златокоп, за директора Ј</w:t>
      </w:r>
      <w:r w:rsidR="006978AD">
        <w:rPr>
          <w:rFonts w:asciiTheme="minorHAnsi" w:hAnsiTheme="minorHAnsi" w:cstheme="minorHAnsi"/>
        </w:rPr>
        <w:t>авне установе-Туристичка организација града Врања, на период од четири (4) године.</w:t>
      </w:r>
      <w:proofErr w:type="gramEnd"/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>Члан 2.</w:t>
      </w:r>
    </w:p>
    <w:p w:rsidR="006978AD" w:rsidRPr="006978AD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  <w:r w:rsidRPr="006978AD">
        <w:rPr>
          <w:rFonts w:cstheme="minorHAnsi"/>
          <w:sz w:val="24"/>
          <w:szCs w:val="24"/>
          <w:lang w:val="sr-Cyrl-CS"/>
        </w:rPr>
        <w:tab/>
        <w:t>Решење је коначно.</w:t>
      </w:r>
    </w:p>
    <w:p w:rsidR="006978AD" w:rsidRPr="006978AD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>Члан 3.</w:t>
      </w:r>
    </w:p>
    <w:p w:rsidR="006978AD" w:rsidRPr="006978AD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  <w:r w:rsidRPr="006978AD">
        <w:rPr>
          <w:rFonts w:cstheme="minorHAnsi"/>
          <w:sz w:val="24"/>
          <w:szCs w:val="24"/>
          <w:lang w:val="sr-Cyrl-CS"/>
        </w:rPr>
        <w:tab/>
        <w:t>Решење ступа на снагу даном доношења и објавиће се у „Службеном гласнику града Врања“.</w:t>
      </w:r>
    </w:p>
    <w:p w:rsidR="006978AD" w:rsidRPr="006978AD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>О б р а з л о ж е њ е</w:t>
      </w:r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</w:p>
    <w:p w:rsidR="006978AD" w:rsidRPr="00DE7197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  <w:r w:rsidRPr="00DE7197">
        <w:rPr>
          <w:rFonts w:cstheme="minorHAnsi"/>
          <w:sz w:val="24"/>
          <w:szCs w:val="24"/>
          <w:lang w:val="sr-Cyrl-CS"/>
        </w:rPr>
        <w:tab/>
        <w:t>Правни основ за доношење овог Решења садржан је у одредбама чл. 18. ст. 1. Закона о јавним службама („Службени гласник Републике Србије“, број 42/91, 71/94, 79/05-др.закон, 81/05-исп.др.закона, 83/05-исп.др.закона и 83714-др.закон), чл.</w:t>
      </w:r>
      <w:r w:rsidR="00254F67">
        <w:rPr>
          <w:rFonts w:cstheme="minorHAnsi"/>
          <w:sz w:val="24"/>
          <w:szCs w:val="24"/>
          <w:lang w:val="sr-Cyrl-CS"/>
        </w:rPr>
        <w:t xml:space="preserve"> 34.ст. 2 и </w:t>
      </w:r>
      <w:r w:rsidRPr="00DE7197">
        <w:rPr>
          <w:rFonts w:cstheme="minorHAnsi"/>
          <w:sz w:val="24"/>
          <w:szCs w:val="24"/>
          <w:lang w:val="sr-Cyrl-CS"/>
        </w:rPr>
        <w:t xml:space="preserve"> 39.ст.4. Закона о туризму („Службени гласник Републике Србије“ број 36/09, 88/10, 99/11-др.закон, 93/12 и 84/15), чл. 32.ст.1. тач. 9) и чл. 66.ст.3. Закона о локалној самоуправи („Службени гласник Републике Србије“, број 129/07 и 83/14-др.закон),  чл. 6. и чл. 7. Одлуке о оснивању Туристичке организације града Врања („Службени гласник града Врања“, број 26/09-пречишћен текст и 35/16)  и чл. 32. ст. 1. тач.10) Статута града Врања („Службени гласник града Врања“, број 18/15-пречишћен текст и 1/16).</w:t>
      </w:r>
    </w:p>
    <w:p w:rsidR="004E39CF" w:rsidRDefault="006978AD" w:rsidP="00DE7197">
      <w:pPr>
        <w:ind w:firstLine="720"/>
        <w:jc w:val="both"/>
        <w:rPr>
          <w:rFonts w:cstheme="minorHAnsi"/>
          <w:sz w:val="24"/>
          <w:szCs w:val="24"/>
        </w:rPr>
      </w:pPr>
      <w:r w:rsidRPr="00DE7197">
        <w:rPr>
          <w:rFonts w:cstheme="minorHAnsi"/>
          <w:sz w:val="24"/>
          <w:szCs w:val="24"/>
          <w:lang w:val="sr-Cyrl-CS"/>
        </w:rPr>
        <w:t xml:space="preserve">Одредбама чл. 18. ст. 1. Закона о јавним службама, чл. 32.ст.1. тач. 9) и чл. 66.ст.3. Закона о локалној самоуправи, чл. 6.  и чл. 7.  Одлуке о оснивању Туристичке организације града Врања   и чл. 32. ст. 1. тач.10) Статута града Врања, прописано је да директора јавне установе, односно Туристичке организације града Врања именује оснивач, односно Скупштина Града Врања, на период од четири године, у складу са законом и Статутом ове установе. </w:t>
      </w:r>
    </w:p>
    <w:p w:rsidR="00DE7197" w:rsidRDefault="00B70CB9" w:rsidP="00DE7197">
      <w:pPr>
        <w:ind w:firstLine="720"/>
        <w:jc w:val="both"/>
      </w:pPr>
      <w:r>
        <w:rPr>
          <w:rFonts w:cstheme="minorHAnsi"/>
          <w:sz w:val="24"/>
          <w:szCs w:val="24"/>
        </w:rPr>
        <w:t xml:space="preserve">Одредбом </w:t>
      </w:r>
      <w:r w:rsidR="004E39CF">
        <w:rPr>
          <w:rFonts w:cstheme="minorHAnsi"/>
          <w:sz w:val="24"/>
          <w:szCs w:val="24"/>
        </w:rPr>
        <w:t xml:space="preserve">чл. 39.ст. 4. </w:t>
      </w:r>
      <w:proofErr w:type="spellStart"/>
      <w:r w:rsidR="004E39CF">
        <w:rPr>
          <w:rFonts w:cstheme="minorHAnsi"/>
          <w:sz w:val="24"/>
          <w:szCs w:val="24"/>
        </w:rPr>
        <w:t>Закона</w:t>
      </w:r>
      <w:proofErr w:type="spellEnd"/>
      <w:r w:rsidR="004E39CF">
        <w:rPr>
          <w:rFonts w:cstheme="minorHAnsi"/>
          <w:sz w:val="24"/>
          <w:szCs w:val="24"/>
        </w:rPr>
        <w:t xml:space="preserve"> о </w:t>
      </w:r>
      <w:proofErr w:type="spellStart"/>
      <w:r w:rsidR="004E39CF">
        <w:rPr>
          <w:rFonts w:cstheme="minorHAnsi"/>
          <w:sz w:val="24"/>
          <w:szCs w:val="24"/>
        </w:rPr>
        <w:t>туризму</w:t>
      </w:r>
      <w:proofErr w:type="spellEnd"/>
      <w:r w:rsidR="004E39CF">
        <w:rPr>
          <w:rFonts w:cstheme="minorHAnsi"/>
          <w:sz w:val="24"/>
          <w:szCs w:val="24"/>
        </w:rPr>
        <w:t xml:space="preserve"> </w:t>
      </w:r>
      <w:proofErr w:type="spellStart"/>
      <w:r w:rsidR="004E39CF">
        <w:rPr>
          <w:rFonts w:cstheme="minorHAnsi"/>
          <w:sz w:val="24"/>
          <w:szCs w:val="24"/>
        </w:rPr>
        <w:t>прописано</w:t>
      </w:r>
      <w:proofErr w:type="spellEnd"/>
      <w:r w:rsidR="004E39CF">
        <w:rPr>
          <w:rFonts w:cstheme="minorHAnsi"/>
          <w:sz w:val="24"/>
          <w:szCs w:val="24"/>
        </w:rPr>
        <w:t xml:space="preserve"> </w:t>
      </w:r>
      <w:proofErr w:type="spellStart"/>
      <w:r w:rsidR="004E39CF">
        <w:rPr>
          <w:rFonts w:cstheme="minorHAnsi"/>
          <w:sz w:val="24"/>
          <w:szCs w:val="24"/>
        </w:rPr>
        <w:t>је</w:t>
      </w:r>
      <w:proofErr w:type="spellEnd"/>
      <w:r w:rsidR="004E39CF">
        <w:rPr>
          <w:rFonts w:cstheme="minorHAnsi"/>
          <w:sz w:val="24"/>
          <w:szCs w:val="24"/>
        </w:rPr>
        <w:t xml:space="preserve"> </w:t>
      </w:r>
      <w:proofErr w:type="spellStart"/>
      <w:r w:rsidR="004E39CF">
        <w:rPr>
          <w:rFonts w:cstheme="minorHAnsi"/>
          <w:sz w:val="24"/>
          <w:szCs w:val="24"/>
        </w:rPr>
        <w:t>да</w:t>
      </w:r>
      <w:proofErr w:type="spellEnd"/>
      <w:r w:rsidR="006978AD" w:rsidRPr="00DE7197">
        <w:rPr>
          <w:rFonts w:cstheme="minorHAnsi"/>
          <w:sz w:val="24"/>
          <w:szCs w:val="24"/>
          <w:lang w:val="sr-Cyrl-CS"/>
        </w:rPr>
        <w:t xml:space="preserve"> за директора Тур</w:t>
      </w:r>
      <w:r w:rsidR="004E39CF">
        <w:rPr>
          <w:rFonts w:cstheme="minorHAnsi"/>
          <w:sz w:val="24"/>
          <w:szCs w:val="24"/>
          <w:lang w:val="sr-Cyrl-CS"/>
        </w:rPr>
        <w:t>истичке организације јединице локалне самоуправе</w:t>
      </w:r>
      <w:r w:rsidR="006978AD" w:rsidRPr="00DE7197">
        <w:rPr>
          <w:rFonts w:cstheme="minorHAnsi"/>
          <w:sz w:val="24"/>
          <w:szCs w:val="24"/>
          <w:lang w:val="sr-Cyrl-CS"/>
        </w:rPr>
        <w:t xml:space="preserve"> може бити именовано лице које поред законом прописаних услова, испуњава и следеће, посебне услове: да има стечено високо образовање на основним академским студијама у обиму од најмање 240 </w:t>
      </w:r>
      <w:r w:rsidR="006978AD" w:rsidRPr="00DE7197">
        <w:rPr>
          <w:rFonts w:cstheme="minorHAnsi"/>
          <w:sz w:val="24"/>
          <w:szCs w:val="24"/>
        </w:rPr>
        <w:t>ESPB</w:t>
      </w:r>
      <w:r w:rsidR="006978AD" w:rsidRPr="00DE7197">
        <w:rPr>
          <w:rFonts w:cstheme="minorHAnsi"/>
          <w:sz w:val="24"/>
          <w:szCs w:val="24"/>
          <w:lang w:val="sr-Cyrl-CS"/>
        </w:rPr>
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године; </w:t>
      </w:r>
      <w:proofErr w:type="spellStart"/>
      <w:r w:rsidR="00DE7197">
        <w:t>радно</w:t>
      </w:r>
      <w:proofErr w:type="spellEnd"/>
      <w:r w:rsidR="00DE7197">
        <w:t xml:space="preserve"> </w:t>
      </w:r>
      <w:proofErr w:type="spellStart"/>
      <w:r w:rsidR="00DE7197">
        <w:t>искуство</w:t>
      </w:r>
      <w:proofErr w:type="spellEnd"/>
      <w:r w:rsidR="00DE7197">
        <w:t xml:space="preserve"> </w:t>
      </w:r>
      <w:proofErr w:type="spellStart"/>
      <w:r w:rsidR="00DE7197">
        <w:t>од</w:t>
      </w:r>
      <w:proofErr w:type="spellEnd"/>
      <w:r w:rsidR="00DE7197">
        <w:t xml:space="preserve"> </w:t>
      </w:r>
      <w:proofErr w:type="spellStart"/>
      <w:r w:rsidR="00DE7197">
        <w:t>четири</w:t>
      </w:r>
      <w:proofErr w:type="spellEnd"/>
      <w:r w:rsidR="00DE7197">
        <w:t xml:space="preserve"> </w:t>
      </w:r>
      <w:proofErr w:type="spellStart"/>
      <w:r w:rsidR="00DE7197">
        <w:lastRenderedPageBreak/>
        <w:t>године</w:t>
      </w:r>
      <w:proofErr w:type="spellEnd"/>
      <w:r w:rsidR="00DE7197">
        <w:t xml:space="preserve">, </w:t>
      </w:r>
      <w:proofErr w:type="spellStart"/>
      <w:r w:rsidR="00DE7197">
        <w:t>од</w:t>
      </w:r>
      <w:proofErr w:type="spellEnd"/>
      <w:r w:rsidR="00DE7197">
        <w:t xml:space="preserve"> </w:t>
      </w:r>
      <w:proofErr w:type="spellStart"/>
      <w:r w:rsidR="00DE7197">
        <w:t>чега</w:t>
      </w:r>
      <w:proofErr w:type="spellEnd"/>
      <w:r w:rsidR="00DE7197">
        <w:t xml:space="preserve"> </w:t>
      </w:r>
      <w:proofErr w:type="spellStart"/>
      <w:r w:rsidR="00DE7197">
        <w:t>најмање</w:t>
      </w:r>
      <w:proofErr w:type="spellEnd"/>
      <w:r w:rsidR="00DE7197">
        <w:t xml:space="preserve"> </w:t>
      </w:r>
      <w:proofErr w:type="spellStart"/>
      <w:r w:rsidR="00DE7197">
        <w:t>две</w:t>
      </w:r>
      <w:proofErr w:type="spellEnd"/>
      <w:r w:rsidR="00DE7197">
        <w:t xml:space="preserve"> </w:t>
      </w:r>
      <w:proofErr w:type="spellStart"/>
      <w:r w:rsidR="00DE7197">
        <w:t>године</w:t>
      </w:r>
      <w:proofErr w:type="spellEnd"/>
      <w:r w:rsidR="00DE7197">
        <w:t xml:space="preserve"> </w:t>
      </w:r>
      <w:proofErr w:type="spellStart"/>
      <w:r w:rsidR="00DE7197">
        <w:t>на</w:t>
      </w:r>
      <w:proofErr w:type="spellEnd"/>
      <w:r w:rsidR="00DE7197">
        <w:t xml:space="preserve"> </w:t>
      </w:r>
      <w:proofErr w:type="spellStart"/>
      <w:r w:rsidR="00DE7197">
        <w:t>руководећим</w:t>
      </w:r>
      <w:proofErr w:type="spellEnd"/>
      <w:r w:rsidR="00DE7197">
        <w:t xml:space="preserve"> </w:t>
      </w:r>
      <w:proofErr w:type="spellStart"/>
      <w:r w:rsidR="00DE7197">
        <w:t>пословима</w:t>
      </w:r>
      <w:proofErr w:type="spellEnd"/>
      <w:r w:rsidR="00DE7197">
        <w:t xml:space="preserve">; </w:t>
      </w:r>
      <w:proofErr w:type="spellStart"/>
      <w:r w:rsidR="00DE7197">
        <w:t>активно</w:t>
      </w:r>
      <w:proofErr w:type="spellEnd"/>
      <w:r w:rsidR="00DE7197">
        <w:t xml:space="preserve"> </w:t>
      </w:r>
      <w:proofErr w:type="spellStart"/>
      <w:r w:rsidR="00DE7197">
        <w:t>знање</w:t>
      </w:r>
      <w:proofErr w:type="spellEnd"/>
      <w:r w:rsidR="00DE7197">
        <w:t xml:space="preserve"> </w:t>
      </w:r>
      <w:proofErr w:type="spellStart"/>
      <w:r w:rsidR="00DE7197">
        <w:t>страног</w:t>
      </w:r>
      <w:proofErr w:type="spellEnd"/>
      <w:r w:rsidR="00DE7197">
        <w:t xml:space="preserve"> </w:t>
      </w:r>
      <w:proofErr w:type="spellStart"/>
      <w:r w:rsidR="00DE7197">
        <w:t>језика</w:t>
      </w:r>
      <w:proofErr w:type="spellEnd"/>
      <w:r w:rsidR="00DE7197">
        <w:t xml:space="preserve"> </w:t>
      </w:r>
      <w:proofErr w:type="spellStart"/>
      <w:r w:rsidR="00DE7197">
        <w:t>који</w:t>
      </w:r>
      <w:proofErr w:type="spellEnd"/>
      <w:r w:rsidR="00DE7197">
        <w:t xml:space="preserve"> </w:t>
      </w:r>
      <w:proofErr w:type="spellStart"/>
      <w:r w:rsidR="00DE7197">
        <w:t>је</w:t>
      </w:r>
      <w:proofErr w:type="spellEnd"/>
      <w:r w:rsidR="00DE7197">
        <w:t xml:space="preserve"> </w:t>
      </w:r>
      <w:proofErr w:type="spellStart"/>
      <w:r w:rsidR="00DE7197">
        <w:t>обухваћен</w:t>
      </w:r>
      <w:proofErr w:type="spellEnd"/>
      <w:r w:rsidR="00DE7197">
        <w:t xml:space="preserve"> </w:t>
      </w:r>
      <w:proofErr w:type="spellStart"/>
      <w:r w:rsidR="00DE7197">
        <w:t>наставним</w:t>
      </w:r>
      <w:proofErr w:type="spellEnd"/>
      <w:r w:rsidR="00DE7197">
        <w:t xml:space="preserve"> </w:t>
      </w:r>
      <w:proofErr w:type="spellStart"/>
      <w:r w:rsidR="00DE7197">
        <w:t>планом</w:t>
      </w:r>
      <w:proofErr w:type="spellEnd"/>
      <w:r w:rsidR="00DE7197">
        <w:t xml:space="preserve"> и </w:t>
      </w:r>
      <w:proofErr w:type="spellStart"/>
      <w:r w:rsidR="00DE7197">
        <w:t>програмом</w:t>
      </w:r>
      <w:proofErr w:type="spellEnd"/>
      <w:r w:rsidR="00DE7197">
        <w:t xml:space="preserve"> </w:t>
      </w:r>
      <w:proofErr w:type="spellStart"/>
      <w:r w:rsidR="00DE7197">
        <w:t>министарства</w:t>
      </w:r>
      <w:proofErr w:type="spellEnd"/>
      <w:r w:rsidR="00DE7197">
        <w:t xml:space="preserve"> </w:t>
      </w:r>
      <w:proofErr w:type="spellStart"/>
      <w:r w:rsidR="00DE7197">
        <w:t>надлежног</w:t>
      </w:r>
      <w:proofErr w:type="spellEnd"/>
      <w:r w:rsidR="00DE7197">
        <w:t xml:space="preserve"> </w:t>
      </w:r>
      <w:proofErr w:type="spellStart"/>
      <w:r w:rsidR="00DE7197">
        <w:t>за</w:t>
      </w:r>
      <w:proofErr w:type="spellEnd"/>
      <w:r w:rsidR="00DE7197">
        <w:t xml:space="preserve"> </w:t>
      </w:r>
      <w:proofErr w:type="spellStart"/>
      <w:r w:rsidR="00DE7197">
        <w:t>послове</w:t>
      </w:r>
      <w:proofErr w:type="spellEnd"/>
      <w:r w:rsidR="00DE7197">
        <w:t xml:space="preserve"> </w:t>
      </w:r>
      <w:proofErr w:type="spellStart"/>
      <w:r w:rsidR="00DE7197">
        <w:t>просвете</w:t>
      </w:r>
      <w:proofErr w:type="spellEnd"/>
      <w:r w:rsidR="00DE7197">
        <w:t xml:space="preserve">; </w:t>
      </w:r>
      <w:proofErr w:type="spellStart"/>
      <w:r w:rsidR="00DE7197">
        <w:t>друге</w:t>
      </w:r>
      <w:proofErr w:type="spellEnd"/>
      <w:r w:rsidR="00DE7197">
        <w:t xml:space="preserve"> </w:t>
      </w:r>
      <w:proofErr w:type="spellStart"/>
      <w:r w:rsidR="00DE7197">
        <w:t>услове</w:t>
      </w:r>
      <w:proofErr w:type="spellEnd"/>
      <w:r w:rsidR="00DE7197">
        <w:t xml:space="preserve"> </w:t>
      </w:r>
      <w:proofErr w:type="spellStart"/>
      <w:r w:rsidR="00DE7197">
        <w:t>утврђене</w:t>
      </w:r>
      <w:proofErr w:type="spellEnd"/>
      <w:r w:rsidR="00DE7197">
        <w:t xml:space="preserve"> </w:t>
      </w:r>
      <w:proofErr w:type="spellStart"/>
      <w:r w:rsidR="00DE7197">
        <w:t>Статутом</w:t>
      </w:r>
      <w:proofErr w:type="spellEnd"/>
      <w:r w:rsidR="00DE7197">
        <w:t xml:space="preserve"> </w:t>
      </w:r>
      <w:proofErr w:type="spellStart"/>
      <w:r w:rsidR="00DE7197">
        <w:t>Туристичке</w:t>
      </w:r>
      <w:proofErr w:type="spellEnd"/>
      <w:r w:rsidR="00DE7197">
        <w:t xml:space="preserve"> </w:t>
      </w:r>
      <w:proofErr w:type="spellStart"/>
      <w:r w:rsidR="00DE7197">
        <w:t>организације</w:t>
      </w:r>
      <w:proofErr w:type="spellEnd"/>
      <w:r w:rsidR="00DE7197">
        <w:t>.</w:t>
      </w:r>
    </w:p>
    <w:p w:rsidR="00167B7B" w:rsidRDefault="00E204CB" w:rsidP="00167B7B">
      <w:pPr>
        <w:ind w:firstLine="720"/>
        <w:jc w:val="both"/>
        <w:rPr>
          <w:rFonts w:cstheme="minorHAnsi"/>
          <w:sz w:val="24"/>
          <w:szCs w:val="24"/>
          <w:lang w:val="sr-Cyrl-CS"/>
        </w:rPr>
      </w:pPr>
      <w:r w:rsidRPr="00167B7B">
        <w:rPr>
          <w:sz w:val="24"/>
          <w:szCs w:val="24"/>
        </w:rPr>
        <w:t>Статутом Туристичке организације града Врања, на који је дата сагласност Скупштине града Врања, Решењем број:</w:t>
      </w:r>
      <w:r w:rsidR="00167B7B" w:rsidRPr="00167B7B">
        <w:rPr>
          <w:sz w:val="24"/>
          <w:szCs w:val="24"/>
        </w:rPr>
        <w:t xml:space="preserve"> 02-325/2016-13 од 06.12.2016</w:t>
      </w:r>
      <w:r w:rsidR="00167B7B">
        <w:rPr>
          <w:sz w:val="24"/>
          <w:szCs w:val="24"/>
        </w:rPr>
        <w:t>.године, поред услова утврђених</w:t>
      </w:r>
      <w:r w:rsidR="00167B7B" w:rsidRPr="00167B7B">
        <w:rPr>
          <w:sz w:val="24"/>
          <w:szCs w:val="24"/>
        </w:rPr>
        <w:t xml:space="preserve"> законом и оснивачким актом, </w:t>
      </w:r>
      <w:r w:rsidR="00167B7B">
        <w:rPr>
          <w:sz w:val="24"/>
          <w:szCs w:val="24"/>
        </w:rPr>
        <w:t xml:space="preserve">прописује се да се за директора може именовати лице које има </w:t>
      </w:r>
      <w:r w:rsidR="00167B7B" w:rsidRPr="00DE7197">
        <w:rPr>
          <w:rFonts w:cstheme="minorHAnsi"/>
          <w:sz w:val="24"/>
          <w:szCs w:val="24"/>
          <w:lang w:val="sr-Cyrl-CS"/>
        </w:rPr>
        <w:t xml:space="preserve">стечено високо образовање </w:t>
      </w:r>
      <w:r w:rsidR="00167B7B">
        <w:rPr>
          <w:rFonts w:cstheme="minorHAnsi"/>
          <w:sz w:val="24"/>
          <w:szCs w:val="24"/>
          <w:lang w:val="sr-Cyrl-CS"/>
        </w:rPr>
        <w:t xml:space="preserve">из научне области права, економије или електронике </w:t>
      </w:r>
      <w:r w:rsidR="00167B7B" w:rsidRPr="00DE7197">
        <w:rPr>
          <w:rFonts w:cstheme="minorHAnsi"/>
          <w:sz w:val="24"/>
          <w:szCs w:val="24"/>
          <w:lang w:val="sr-Cyrl-CS"/>
        </w:rPr>
        <w:t xml:space="preserve">на основним академским студијама у обиму од најмање 240 </w:t>
      </w:r>
      <w:r w:rsidR="00167B7B" w:rsidRPr="00DE7197">
        <w:rPr>
          <w:rFonts w:cstheme="minorHAnsi"/>
          <w:sz w:val="24"/>
          <w:szCs w:val="24"/>
        </w:rPr>
        <w:t>ESPB</w:t>
      </w:r>
      <w:r w:rsidR="00167B7B" w:rsidRPr="00DE7197">
        <w:rPr>
          <w:rFonts w:cstheme="minorHAnsi"/>
          <w:sz w:val="24"/>
          <w:szCs w:val="24"/>
          <w:lang w:val="sr-Cyrl-CS"/>
        </w:rPr>
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</w:t>
      </w:r>
      <w:r w:rsidR="004A3E18">
        <w:rPr>
          <w:rFonts w:cstheme="minorHAnsi"/>
          <w:sz w:val="24"/>
          <w:szCs w:val="24"/>
          <w:lang w:val="sr-Cyrl-CS"/>
        </w:rPr>
        <w:t>.</w:t>
      </w:r>
    </w:p>
    <w:p w:rsidR="004A3E18" w:rsidRPr="00167B7B" w:rsidRDefault="00F51826" w:rsidP="00167B7B">
      <w:pPr>
        <w:ind w:firstLine="720"/>
        <w:jc w:val="both"/>
        <w:rPr>
          <w:b/>
          <w:sz w:val="24"/>
          <w:szCs w:val="24"/>
        </w:rPr>
      </w:pPr>
      <w:r>
        <w:rPr>
          <w:rFonts w:cstheme="minorHAnsi"/>
          <w:sz w:val="24"/>
          <w:szCs w:val="24"/>
          <w:lang w:val="sr-Cyrl-CS"/>
        </w:rPr>
        <w:t>На основу прописане регулативе, Комисија за мандатно-имунитетска и административна питања и избор и именовање Скупштине Града, сходно овлашћењима из одредбе чл. 51. ст. 1.тач. 2. Пословника Скупштине града Врања („Службени гласник града Врања“, бр</w:t>
      </w:r>
      <w:r w:rsidR="00266D5C">
        <w:rPr>
          <w:rFonts w:cstheme="minorHAnsi"/>
          <w:sz w:val="24"/>
          <w:szCs w:val="24"/>
          <w:lang w:val="sr-Cyrl-CS"/>
        </w:rPr>
        <w:t>ој 25/12), а по основу утврђеног</w:t>
      </w:r>
      <w:r>
        <w:rPr>
          <w:rFonts w:cstheme="minorHAnsi"/>
          <w:sz w:val="24"/>
          <w:szCs w:val="24"/>
          <w:lang w:val="sr-Cyrl-CS"/>
        </w:rPr>
        <w:t xml:space="preserve"> да Саша С. Иванов, дипл.инж.електронике из с. Златокоп, испуњава прописане услове, утврдила је предлог акта за именовање овог кандидата за директора ЈУ-Туристичка организација града Врања, на период од четири (4) године.</w:t>
      </w:r>
    </w:p>
    <w:p w:rsidR="006978AD" w:rsidRPr="00F51826" w:rsidRDefault="006978AD" w:rsidP="006978AD">
      <w:pPr>
        <w:jc w:val="both"/>
        <w:rPr>
          <w:rFonts w:cstheme="minorHAnsi"/>
          <w:sz w:val="24"/>
          <w:szCs w:val="24"/>
        </w:rPr>
      </w:pPr>
    </w:p>
    <w:p w:rsidR="006978AD" w:rsidRPr="006978AD" w:rsidRDefault="00F51826" w:rsidP="006978AD">
      <w:pPr>
        <w:jc w:val="both"/>
        <w:rPr>
          <w:rFonts w:cstheme="minorHAnsi"/>
          <w:sz w:val="24"/>
          <w:szCs w:val="24"/>
          <w:lang w:val="sr-Cyrl-CS"/>
        </w:rPr>
      </w:pPr>
      <w:r>
        <w:rPr>
          <w:rFonts w:cstheme="minorHAnsi"/>
          <w:sz w:val="24"/>
          <w:szCs w:val="24"/>
          <w:lang w:val="sr-Cyrl-CS"/>
        </w:rPr>
        <w:tab/>
        <w:t>У складу са напред изнетим</w:t>
      </w:r>
      <w:r w:rsidR="006978AD" w:rsidRPr="006978AD">
        <w:rPr>
          <w:rFonts w:cstheme="minorHAnsi"/>
          <w:sz w:val="24"/>
          <w:szCs w:val="24"/>
          <w:lang w:val="sr-Cyrl-CS"/>
        </w:rPr>
        <w:t>, а на предлог Комисије за мандатно-имунитетска и административна питања и избор и именовање, Скупштина Града одлучила је као у диспозитиву Решења.</w:t>
      </w:r>
    </w:p>
    <w:p w:rsidR="006978AD" w:rsidRPr="006978AD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</w:p>
    <w:p w:rsidR="006978AD" w:rsidRPr="006978AD" w:rsidRDefault="00122251" w:rsidP="006978AD">
      <w:pPr>
        <w:jc w:val="both"/>
        <w:rPr>
          <w:rFonts w:cstheme="minorHAnsi"/>
          <w:sz w:val="24"/>
          <w:szCs w:val="24"/>
          <w:lang w:val="sr-Cyrl-CS"/>
        </w:rPr>
      </w:pPr>
      <w:r>
        <w:rPr>
          <w:rFonts w:cstheme="minorHAnsi"/>
          <w:sz w:val="24"/>
          <w:szCs w:val="24"/>
          <w:lang w:val="sr-Cyrl-CS"/>
        </w:rPr>
        <w:tab/>
        <w:t>ПОУКА О ПРАВНОМ СРЕДСТВУ:</w:t>
      </w:r>
      <w:r w:rsidR="006978AD" w:rsidRPr="006978AD">
        <w:rPr>
          <w:rFonts w:cstheme="minorHAnsi"/>
          <w:sz w:val="24"/>
          <w:szCs w:val="24"/>
          <w:lang w:val="sr-Cyrl-CS"/>
        </w:rPr>
        <w:t xml:space="preserve"> Против Решења може се поднети тужба Вишем  суду у Врању у року од 30 дана од дана добијања Решења.</w:t>
      </w:r>
    </w:p>
    <w:p w:rsidR="006978AD" w:rsidRPr="006978AD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jc w:val="both"/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>СКУПШТИНА ГРАДА ВРАЊА</w:t>
      </w:r>
    </w:p>
    <w:p w:rsidR="006978AD" w:rsidRPr="006978AD" w:rsidRDefault="00866D2E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  <w:r>
        <w:rPr>
          <w:rFonts w:cstheme="minorHAnsi"/>
          <w:b/>
          <w:sz w:val="24"/>
          <w:szCs w:val="24"/>
          <w:lang w:val="sr-Cyrl-CS"/>
        </w:rPr>
        <w:t>20.12.</w:t>
      </w:r>
      <w:r w:rsidR="006978AD" w:rsidRPr="006978AD">
        <w:rPr>
          <w:rFonts w:cstheme="minorHAnsi"/>
          <w:b/>
          <w:sz w:val="24"/>
          <w:szCs w:val="24"/>
          <w:lang w:val="sr-Cyrl-CS"/>
        </w:rPr>
        <w:t>2</w:t>
      </w:r>
      <w:r>
        <w:rPr>
          <w:rFonts w:cstheme="minorHAnsi"/>
          <w:b/>
          <w:sz w:val="24"/>
          <w:szCs w:val="24"/>
          <w:lang w:val="sr-Cyrl-CS"/>
        </w:rPr>
        <w:t>016.године, број: 02-355/2016-13.</w:t>
      </w:r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</w:p>
    <w:p w:rsidR="006978AD" w:rsidRP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 xml:space="preserve">                                               </w:t>
      </w:r>
      <w:r w:rsidR="00866D2E">
        <w:rPr>
          <w:rFonts w:cstheme="minorHAnsi"/>
          <w:b/>
          <w:sz w:val="24"/>
          <w:szCs w:val="24"/>
          <w:lang w:val="sr-Cyrl-CS"/>
        </w:rPr>
        <w:t xml:space="preserve">              </w:t>
      </w:r>
      <w:r w:rsidRPr="006978AD">
        <w:rPr>
          <w:rFonts w:cstheme="minorHAnsi"/>
          <w:b/>
          <w:sz w:val="24"/>
          <w:szCs w:val="24"/>
          <w:lang w:val="sr-Cyrl-CS"/>
        </w:rPr>
        <w:t xml:space="preserve"> ПРЕДСЕДНИК СКУПШТИНЕ</w:t>
      </w:r>
    </w:p>
    <w:p w:rsidR="006978AD" w:rsidRDefault="006978AD" w:rsidP="006978AD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 xml:space="preserve">                                                 </w:t>
      </w:r>
      <w:r w:rsidR="000C3AD9">
        <w:rPr>
          <w:rFonts w:cstheme="minorHAnsi"/>
          <w:b/>
          <w:sz w:val="24"/>
          <w:szCs w:val="24"/>
          <w:lang w:val="sr-Cyrl-CS"/>
        </w:rPr>
        <w:t xml:space="preserve">               </w:t>
      </w:r>
      <w:r w:rsidRPr="006978AD">
        <w:rPr>
          <w:rFonts w:cstheme="minorHAnsi"/>
          <w:b/>
          <w:sz w:val="24"/>
          <w:szCs w:val="24"/>
          <w:lang w:val="sr-Cyrl-CS"/>
        </w:rPr>
        <w:t>Дејан Тричковић, спец.двм</w:t>
      </w:r>
      <w:r w:rsidR="000C3AD9">
        <w:rPr>
          <w:rFonts w:cstheme="minorHAnsi"/>
          <w:b/>
          <w:sz w:val="24"/>
          <w:szCs w:val="24"/>
          <w:lang w:val="sr-Cyrl-CS"/>
        </w:rPr>
        <w:t>,с.р.</w:t>
      </w:r>
      <w:r w:rsidRPr="006978AD">
        <w:rPr>
          <w:rFonts w:cstheme="minorHAnsi"/>
          <w:b/>
          <w:sz w:val="24"/>
          <w:szCs w:val="24"/>
          <w:lang w:val="sr-Cyrl-CS"/>
        </w:rPr>
        <w:t xml:space="preserve"> </w:t>
      </w:r>
    </w:p>
    <w:p w:rsidR="000C3AD9" w:rsidRDefault="000C3AD9" w:rsidP="000C3AD9">
      <w:pPr>
        <w:rPr>
          <w:rFonts w:cstheme="minorHAnsi"/>
          <w:b/>
          <w:sz w:val="24"/>
          <w:szCs w:val="24"/>
          <w:lang w:val="sr-Cyrl-CS"/>
        </w:rPr>
      </w:pPr>
    </w:p>
    <w:p w:rsidR="000C3AD9" w:rsidRDefault="000C3AD9" w:rsidP="000C3AD9">
      <w:pPr>
        <w:rPr>
          <w:rFonts w:cstheme="minorHAnsi"/>
          <w:b/>
          <w:sz w:val="24"/>
          <w:szCs w:val="24"/>
          <w:lang w:val="sr-Cyrl-CS"/>
        </w:rPr>
      </w:pPr>
      <w:r>
        <w:rPr>
          <w:rFonts w:cstheme="minorHAnsi"/>
          <w:b/>
          <w:sz w:val="24"/>
          <w:szCs w:val="24"/>
          <w:lang w:val="sr-Cyrl-CS"/>
        </w:rPr>
        <w:t>ТАЧНОСТ ПРЕПИСА ОВЕРАВА:                                              СЕКРЕТАР СКУПШТИНЕ</w:t>
      </w:r>
    </w:p>
    <w:p w:rsidR="000C3AD9" w:rsidRPr="006978AD" w:rsidRDefault="000C3AD9" w:rsidP="000C3AD9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  <w:lang w:val="sr-Cyrl-CS"/>
        </w:rPr>
        <w:t xml:space="preserve">                                                                                                           Марко Тричковић</w:t>
      </w:r>
    </w:p>
    <w:p w:rsidR="006978AD" w:rsidRPr="006978AD" w:rsidRDefault="006978AD" w:rsidP="006978AD">
      <w:pPr>
        <w:rPr>
          <w:rFonts w:cstheme="minorHAnsi"/>
          <w:sz w:val="24"/>
          <w:szCs w:val="24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  <w:lang w:val="sr-Cyrl-CS"/>
        </w:rPr>
      </w:pPr>
    </w:p>
    <w:p w:rsidR="006978AD" w:rsidRPr="006978AD" w:rsidRDefault="006978AD" w:rsidP="006978AD">
      <w:pPr>
        <w:rPr>
          <w:rFonts w:cstheme="minorHAnsi"/>
          <w:sz w:val="24"/>
          <w:szCs w:val="24"/>
        </w:rPr>
      </w:pPr>
    </w:p>
    <w:p w:rsidR="006978AD" w:rsidRDefault="006978AD" w:rsidP="006D62AE">
      <w:pPr>
        <w:pStyle w:val="clan"/>
        <w:jc w:val="both"/>
        <w:rPr>
          <w:rFonts w:asciiTheme="minorHAnsi" w:hAnsiTheme="minorHAnsi" w:cstheme="minorHAnsi"/>
        </w:rPr>
      </w:pPr>
    </w:p>
    <w:p w:rsidR="00B70CB9" w:rsidRPr="000C3AD9" w:rsidRDefault="00B70CB9" w:rsidP="006D62AE">
      <w:pPr>
        <w:pStyle w:val="clan"/>
        <w:jc w:val="both"/>
        <w:rPr>
          <w:rFonts w:asciiTheme="minorHAnsi" w:hAnsiTheme="minorHAnsi" w:cstheme="minorHAnsi"/>
          <w:lang/>
        </w:rPr>
      </w:pPr>
    </w:p>
    <w:p w:rsidR="008D1EB1" w:rsidRDefault="00B70CB9" w:rsidP="00B70CB9">
      <w:pPr>
        <w:jc w:val="both"/>
        <w:rPr>
          <w:sz w:val="24"/>
          <w:szCs w:val="24"/>
          <w:lang/>
        </w:rPr>
      </w:pPr>
      <w:r w:rsidRPr="006978AD">
        <w:rPr>
          <w:sz w:val="24"/>
          <w:szCs w:val="24"/>
        </w:rPr>
        <w:tab/>
      </w:r>
    </w:p>
    <w:p w:rsidR="00B70CB9" w:rsidRPr="006978AD" w:rsidRDefault="00B70CB9" w:rsidP="008D1EB1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6978AD">
        <w:rPr>
          <w:rFonts w:cstheme="minorHAnsi"/>
          <w:sz w:val="24"/>
          <w:szCs w:val="24"/>
        </w:rPr>
        <w:t>На</w:t>
      </w:r>
      <w:proofErr w:type="spellEnd"/>
      <w:r w:rsidRPr="006978AD">
        <w:rPr>
          <w:rFonts w:cstheme="minorHAnsi"/>
          <w:sz w:val="24"/>
          <w:szCs w:val="24"/>
        </w:rPr>
        <w:t xml:space="preserve"> </w:t>
      </w:r>
      <w:proofErr w:type="spellStart"/>
      <w:r w:rsidRPr="006978AD">
        <w:rPr>
          <w:rFonts w:cstheme="minorHAnsi"/>
          <w:sz w:val="24"/>
          <w:szCs w:val="24"/>
        </w:rPr>
        <w:t>основу</w:t>
      </w:r>
      <w:proofErr w:type="spellEnd"/>
      <w:r w:rsidRPr="006978AD">
        <w:rPr>
          <w:rFonts w:cstheme="minorHAnsi"/>
          <w:sz w:val="24"/>
          <w:szCs w:val="24"/>
        </w:rPr>
        <w:t xml:space="preserve"> </w:t>
      </w:r>
      <w:r w:rsidRPr="006978AD">
        <w:rPr>
          <w:rFonts w:cstheme="minorHAnsi"/>
          <w:sz w:val="24"/>
          <w:szCs w:val="24"/>
          <w:lang w:val="sr-Cyrl-CS"/>
        </w:rPr>
        <w:t>одредбама чл.</w:t>
      </w:r>
      <w:proofErr w:type="gramEnd"/>
      <w:r w:rsidRPr="006978AD">
        <w:rPr>
          <w:rFonts w:cstheme="minorHAnsi"/>
          <w:sz w:val="24"/>
          <w:szCs w:val="24"/>
          <w:lang w:val="sr-Cyrl-CS"/>
        </w:rPr>
        <w:t xml:space="preserve"> 18. ст. 1. Закона о јавним службама („Службени гласник Републике Србије“, број 42/91, 71/94, 79/05-др.закон, 81/05-исп.др.закона, 83/05-исп.др.закона и 83714-др.закон),</w:t>
      </w:r>
      <w:r w:rsidR="00BC45FB">
        <w:rPr>
          <w:sz w:val="24"/>
          <w:szCs w:val="24"/>
        </w:rPr>
        <w:t xml:space="preserve"> чл. 32. </w:t>
      </w:r>
      <w:proofErr w:type="gramStart"/>
      <w:r w:rsidR="00BC45FB">
        <w:rPr>
          <w:sz w:val="24"/>
          <w:szCs w:val="24"/>
        </w:rPr>
        <w:t>с</w:t>
      </w:r>
      <w:r w:rsidR="00DE55D2">
        <w:rPr>
          <w:sz w:val="24"/>
          <w:szCs w:val="24"/>
        </w:rPr>
        <w:t>т</w:t>
      </w:r>
      <w:proofErr w:type="gramEnd"/>
      <w:r w:rsidR="00DE55D2">
        <w:rPr>
          <w:sz w:val="24"/>
          <w:szCs w:val="24"/>
        </w:rPr>
        <w:t>. 1.тач. 9)</w:t>
      </w:r>
      <w:r w:rsidRPr="006978AD">
        <w:rPr>
          <w:sz w:val="24"/>
          <w:szCs w:val="24"/>
        </w:rPr>
        <w:t xml:space="preserve"> и </w:t>
      </w:r>
      <w:proofErr w:type="spellStart"/>
      <w:r w:rsidRPr="006978AD">
        <w:rPr>
          <w:sz w:val="24"/>
          <w:szCs w:val="24"/>
        </w:rPr>
        <w:t>члана</w:t>
      </w:r>
      <w:proofErr w:type="spellEnd"/>
      <w:r w:rsidRPr="006978AD">
        <w:rPr>
          <w:sz w:val="24"/>
          <w:szCs w:val="24"/>
        </w:rPr>
        <w:t xml:space="preserve"> 66. </w:t>
      </w:r>
      <w:proofErr w:type="spellStart"/>
      <w:proofErr w:type="gramStart"/>
      <w:r w:rsidRPr="006978AD">
        <w:rPr>
          <w:sz w:val="24"/>
          <w:szCs w:val="24"/>
        </w:rPr>
        <w:t>став</w:t>
      </w:r>
      <w:proofErr w:type="spellEnd"/>
      <w:proofErr w:type="gramEnd"/>
      <w:r w:rsidRPr="006978AD">
        <w:rPr>
          <w:sz w:val="24"/>
          <w:szCs w:val="24"/>
        </w:rPr>
        <w:t xml:space="preserve"> 3. </w:t>
      </w:r>
      <w:proofErr w:type="spellStart"/>
      <w:proofErr w:type="gramStart"/>
      <w:r w:rsidRPr="006978AD">
        <w:rPr>
          <w:sz w:val="24"/>
          <w:szCs w:val="24"/>
        </w:rPr>
        <w:t>Закона</w:t>
      </w:r>
      <w:proofErr w:type="spellEnd"/>
      <w:r w:rsidRPr="006978AD">
        <w:rPr>
          <w:sz w:val="24"/>
          <w:szCs w:val="24"/>
        </w:rPr>
        <w:t xml:space="preserve"> о </w:t>
      </w:r>
      <w:proofErr w:type="spellStart"/>
      <w:r w:rsidRPr="006978AD">
        <w:rPr>
          <w:sz w:val="24"/>
          <w:szCs w:val="24"/>
        </w:rPr>
        <w:t>локалној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самоуправи</w:t>
      </w:r>
      <w:proofErr w:type="spellEnd"/>
      <w:r w:rsidRPr="006978AD">
        <w:rPr>
          <w:sz w:val="24"/>
          <w:szCs w:val="24"/>
        </w:rPr>
        <w:t xml:space="preserve"> („</w:t>
      </w:r>
      <w:proofErr w:type="spellStart"/>
      <w:r w:rsidRPr="006978AD">
        <w:rPr>
          <w:sz w:val="24"/>
          <w:szCs w:val="24"/>
        </w:rPr>
        <w:t>Службени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гласник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Републике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Србије</w:t>
      </w:r>
      <w:proofErr w:type="spellEnd"/>
      <w:r w:rsidRPr="006978AD">
        <w:rPr>
          <w:sz w:val="24"/>
          <w:szCs w:val="24"/>
        </w:rPr>
        <w:t xml:space="preserve">“, </w:t>
      </w:r>
      <w:proofErr w:type="spellStart"/>
      <w:r w:rsidRPr="006978AD">
        <w:rPr>
          <w:sz w:val="24"/>
          <w:szCs w:val="24"/>
        </w:rPr>
        <w:t>бр</w:t>
      </w:r>
      <w:r w:rsidR="00DE55D2">
        <w:rPr>
          <w:sz w:val="24"/>
          <w:szCs w:val="24"/>
        </w:rPr>
        <w:t>ој</w:t>
      </w:r>
      <w:proofErr w:type="spellEnd"/>
      <w:r w:rsidR="00DE55D2">
        <w:rPr>
          <w:sz w:val="24"/>
          <w:szCs w:val="24"/>
        </w:rPr>
        <w:t xml:space="preserve"> 129/07 и 83/14-др.закон),</w:t>
      </w:r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чл</w:t>
      </w:r>
      <w:proofErr w:type="spellEnd"/>
      <w:r w:rsidRPr="006978AD">
        <w:rPr>
          <w:sz w:val="24"/>
          <w:szCs w:val="24"/>
        </w:rPr>
        <w:t>.</w:t>
      </w:r>
      <w:proofErr w:type="gramEnd"/>
      <w:r w:rsidRPr="006978AD">
        <w:rPr>
          <w:sz w:val="24"/>
          <w:szCs w:val="24"/>
        </w:rPr>
        <w:t xml:space="preserve">  7. </w:t>
      </w:r>
      <w:proofErr w:type="spellStart"/>
      <w:r w:rsidRPr="006978AD">
        <w:rPr>
          <w:sz w:val="24"/>
          <w:szCs w:val="24"/>
        </w:rPr>
        <w:t>Одлуке</w:t>
      </w:r>
      <w:proofErr w:type="spellEnd"/>
      <w:r w:rsidRPr="006978AD">
        <w:rPr>
          <w:sz w:val="24"/>
          <w:szCs w:val="24"/>
        </w:rPr>
        <w:t xml:space="preserve"> о </w:t>
      </w:r>
      <w:proofErr w:type="spellStart"/>
      <w:r w:rsidRPr="006978AD">
        <w:rPr>
          <w:sz w:val="24"/>
          <w:szCs w:val="24"/>
        </w:rPr>
        <w:t>оснивању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Јавне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установе</w:t>
      </w:r>
      <w:proofErr w:type="spellEnd"/>
      <w:r w:rsidRPr="006978AD">
        <w:rPr>
          <w:sz w:val="24"/>
          <w:szCs w:val="24"/>
        </w:rPr>
        <w:t xml:space="preserve">- </w:t>
      </w:r>
      <w:proofErr w:type="spellStart"/>
      <w:r w:rsidRPr="006978AD">
        <w:rPr>
          <w:sz w:val="24"/>
          <w:szCs w:val="24"/>
        </w:rPr>
        <w:t>Туристичка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организација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града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Врања</w:t>
      </w:r>
      <w:proofErr w:type="spellEnd"/>
      <w:r w:rsidRPr="006978AD">
        <w:rPr>
          <w:sz w:val="24"/>
          <w:szCs w:val="24"/>
        </w:rPr>
        <w:t xml:space="preserve"> („</w:t>
      </w:r>
      <w:proofErr w:type="spellStart"/>
      <w:r w:rsidRPr="006978AD">
        <w:rPr>
          <w:sz w:val="24"/>
          <w:szCs w:val="24"/>
        </w:rPr>
        <w:t>Службени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гласник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града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Врања</w:t>
      </w:r>
      <w:proofErr w:type="spellEnd"/>
      <w:r w:rsidRPr="006978AD">
        <w:rPr>
          <w:sz w:val="24"/>
          <w:szCs w:val="24"/>
        </w:rPr>
        <w:t xml:space="preserve">“, </w:t>
      </w:r>
      <w:proofErr w:type="spellStart"/>
      <w:r w:rsidRPr="006978AD">
        <w:rPr>
          <w:sz w:val="24"/>
          <w:szCs w:val="24"/>
        </w:rPr>
        <w:t>број</w:t>
      </w:r>
      <w:proofErr w:type="spellEnd"/>
      <w:r w:rsidRPr="006978AD">
        <w:rPr>
          <w:sz w:val="24"/>
          <w:szCs w:val="24"/>
        </w:rPr>
        <w:t xml:space="preserve"> 26/09-пречишћен </w:t>
      </w:r>
      <w:proofErr w:type="spellStart"/>
      <w:r w:rsidRPr="006978AD">
        <w:rPr>
          <w:sz w:val="24"/>
          <w:szCs w:val="24"/>
        </w:rPr>
        <w:t>текст</w:t>
      </w:r>
      <w:proofErr w:type="spellEnd"/>
      <w:r w:rsidRPr="006978AD">
        <w:rPr>
          <w:sz w:val="24"/>
          <w:szCs w:val="24"/>
        </w:rPr>
        <w:t xml:space="preserve"> и 35/16) и </w:t>
      </w:r>
      <w:proofErr w:type="spellStart"/>
      <w:r w:rsidRPr="006978AD">
        <w:rPr>
          <w:sz w:val="24"/>
          <w:szCs w:val="24"/>
        </w:rPr>
        <w:t>члана</w:t>
      </w:r>
      <w:proofErr w:type="spellEnd"/>
      <w:r w:rsidRPr="006978AD">
        <w:rPr>
          <w:sz w:val="24"/>
          <w:szCs w:val="24"/>
        </w:rPr>
        <w:t xml:space="preserve"> 32. </w:t>
      </w:r>
      <w:proofErr w:type="spellStart"/>
      <w:proofErr w:type="gramStart"/>
      <w:r w:rsidRPr="006978AD">
        <w:rPr>
          <w:sz w:val="24"/>
          <w:szCs w:val="24"/>
        </w:rPr>
        <w:t>став</w:t>
      </w:r>
      <w:proofErr w:type="spellEnd"/>
      <w:proofErr w:type="gramEnd"/>
      <w:r w:rsidRPr="006978AD">
        <w:rPr>
          <w:sz w:val="24"/>
          <w:szCs w:val="24"/>
        </w:rPr>
        <w:t xml:space="preserve"> 1. </w:t>
      </w:r>
      <w:proofErr w:type="spellStart"/>
      <w:proofErr w:type="gramStart"/>
      <w:r w:rsidRPr="006978AD">
        <w:rPr>
          <w:sz w:val="24"/>
          <w:szCs w:val="24"/>
        </w:rPr>
        <w:t>тачка</w:t>
      </w:r>
      <w:proofErr w:type="spellEnd"/>
      <w:proofErr w:type="gramEnd"/>
      <w:r w:rsidRPr="006978AD">
        <w:rPr>
          <w:sz w:val="24"/>
          <w:szCs w:val="24"/>
        </w:rPr>
        <w:t xml:space="preserve"> 10. </w:t>
      </w:r>
      <w:proofErr w:type="spellStart"/>
      <w:proofErr w:type="gramStart"/>
      <w:r w:rsidRPr="006978AD">
        <w:rPr>
          <w:sz w:val="24"/>
          <w:szCs w:val="24"/>
        </w:rPr>
        <w:t>Статута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града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Врања</w:t>
      </w:r>
      <w:proofErr w:type="spellEnd"/>
      <w:r w:rsidRPr="006978AD">
        <w:rPr>
          <w:sz w:val="24"/>
          <w:szCs w:val="24"/>
        </w:rPr>
        <w:t xml:space="preserve"> („</w:t>
      </w:r>
      <w:proofErr w:type="spellStart"/>
      <w:r w:rsidRPr="006978AD">
        <w:rPr>
          <w:sz w:val="24"/>
          <w:szCs w:val="24"/>
        </w:rPr>
        <w:t>Службени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гласник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града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Врања</w:t>
      </w:r>
      <w:proofErr w:type="spellEnd"/>
      <w:r w:rsidRPr="006978AD">
        <w:rPr>
          <w:sz w:val="24"/>
          <w:szCs w:val="24"/>
        </w:rPr>
        <w:t xml:space="preserve">“, </w:t>
      </w:r>
      <w:proofErr w:type="spellStart"/>
      <w:r w:rsidRPr="006978AD">
        <w:rPr>
          <w:sz w:val="24"/>
          <w:szCs w:val="24"/>
        </w:rPr>
        <w:t>број</w:t>
      </w:r>
      <w:proofErr w:type="spellEnd"/>
      <w:r w:rsidRPr="006978AD">
        <w:rPr>
          <w:sz w:val="24"/>
          <w:szCs w:val="24"/>
        </w:rPr>
        <w:t xml:space="preserve"> 18/15-пречишћен </w:t>
      </w:r>
      <w:proofErr w:type="spellStart"/>
      <w:r w:rsidRPr="006978AD">
        <w:rPr>
          <w:sz w:val="24"/>
          <w:szCs w:val="24"/>
        </w:rPr>
        <w:t>текст</w:t>
      </w:r>
      <w:proofErr w:type="spellEnd"/>
      <w:r w:rsidRPr="006978AD">
        <w:rPr>
          <w:sz w:val="24"/>
          <w:szCs w:val="24"/>
        </w:rPr>
        <w:t xml:space="preserve"> и 1/16), </w:t>
      </w:r>
      <w:proofErr w:type="spellStart"/>
      <w:r w:rsidRPr="006978AD">
        <w:rPr>
          <w:sz w:val="24"/>
          <w:szCs w:val="24"/>
        </w:rPr>
        <w:t>Скупштина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града</w:t>
      </w:r>
      <w:proofErr w:type="spellEnd"/>
      <w:r w:rsidR="000C3AD9">
        <w:rPr>
          <w:sz w:val="24"/>
          <w:szCs w:val="24"/>
        </w:rPr>
        <w:t xml:space="preserve"> </w:t>
      </w:r>
      <w:proofErr w:type="spellStart"/>
      <w:r w:rsidR="000C3AD9">
        <w:rPr>
          <w:sz w:val="24"/>
          <w:szCs w:val="24"/>
        </w:rPr>
        <w:t>Врања</w:t>
      </w:r>
      <w:proofErr w:type="spellEnd"/>
      <w:r w:rsidR="000C3AD9">
        <w:rPr>
          <w:sz w:val="24"/>
          <w:szCs w:val="24"/>
        </w:rPr>
        <w:t xml:space="preserve">, </w:t>
      </w:r>
      <w:proofErr w:type="spellStart"/>
      <w:r w:rsidR="000C3AD9">
        <w:rPr>
          <w:sz w:val="24"/>
          <w:szCs w:val="24"/>
        </w:rPr>
        <w:t>на</w:t>
      </w:r>
      <w:proofErr w:type="spellEnd"/>
      <w:r w:rsidR="000C3AD9">
        <w:rPr>
          <w:sz w:val="24"/>
          <w:szCs w:val="24"/>
        </w:rPr>
        <w:t xml:space="preserve"> </w:t>
      </w:r>
      <w:proofErr w:type="spellStart"/>
      <w:r w:rsidR="000C3AD9">
        <w:rPr>
          <w:sz w:val="24"/>
          <w:szCs w:val="24"/>
        </w:rPr>
        <w:t>седници</w:t>
      </w:r>
      <w:proofErr w:type="spellEnd"/>
      <w:r w:rsidR="000C3AD9">
        <w:rPr>
          <w:sz w:val="24"/>
          <w:szCs w:val="24"/>
        </w:rPr>
        <w:t xml:space="preserve"> </w:t>
      </w:r>
      <w:proofErr w:type="spellStart"/>
      <w:r w:rsidR="000C3AD9">
        <w:rPr>
          <w:sz w:val="24"/>
          <w:szCs w:val="24"/>
        </w:rPr>
        <w:t>одржаној</w:t>
      </w:r>
      <w:proofErr w:type="spellEnd"/>
      <w:r w:rsidR="000C3AD9">
        <w:rPr>
          <w:sz w:val="24"/>
          <w:szCs w:val="24"/>
        </w:rPr>
        <w:t xml:space="preserve"> </w:t>
      </w:r>
      <w:r w:rsidR="000C3AD9">
        <w:rPr>
          <w:sz w:val="24"/>
          <w:szCs w:val="24"/>
          <w:lang/>
        </w:rPr>
        <w:t>20.12.</w:t>
      </w:r>
      <w:r w:rsidRPr="006978AD">
        <w:rPr>
          <w:sz w:val="24"/>
          <w:szCs w:val="24"/>
        </w:rPr>
        <w:t>2016.</w:t>
      </w:r>
      <w:proofErr w:type="gramEnd"/>
      <w:r w:rsidRPr="006978AD">
        <w:rPr>
          <w:sz w:val="24"/>
          <w:szCs w:val="24"/>
        </w:rPr>
        <w:t xml:space="preserve"> </w:t>
      </w:r>
      <w:proofErr w:type="spellStart"/>
      <w:proofErr w:type="gramStart"/>
      <w:r w:rsidRPr="006978AD">
        <w:rPr>
          <w:sz w:val="24"/>
          <w:szCs w:val="24"/>
        </w:rPr>
        <w:t>године</w:t>
      </w:r>
      <w:proofErr w:type="spellEnd"/>
      <w:proofErr w:type="gramEnd"/>
      <w:r w:rsidRPr="006978AD">
        <w:rPr>
          <w:sz w:val="24"/>
          <w:szCs w:val="24"/>
        </w:rPr>
        <w:t xml:space="preserve">, </w:t>
      </w:r>
      <w:proofErr w:type="spellStart"/>
      <w:r w:rsidRPr="006978AD">
        <w:rPr>
          <w:sz w:val="24"/>
          <w:szCs w:val="24"/>
        </w:rPr>
        <w:t>донела</w:t>
      </w:r>
      <w:proofErr w:type="spellEnd"/>
      <w:r w:rsidRPr="006978AD">
        <w:rPr>
          <w:sz w:val="24"/>
          <w:szCs w:val="24"/>
        </w:rPr>
        <w:t xml:space="preserve"> </w:t>
      </w:r>
      <w:proofErr w:type="spellStart"/>
      <w:r w:rsidRPr="006978AD">
        <w:rPr>
          <w:sz w:val="24"/>
          <w:szCs w:val="24"/>
        </w:rPr>
        <w:t>је</w:t>
      </w:r>
      <w:proofErr w:type="spellEnd"/>
    </w:p>
    <w:p w:rsidR="00B70CB9" w:rsidRDefault="00B70CB9" w:rsidP="00B70CB9">
      <w:pPr>
        <w:pStyle w:val="clan"/>
        <w:spacing w:before="0" w:beforeAutospacing="0" w:after="0" w:afterAutospacing="0"/>
        <w:rPr>
          <w:rFonts w:asciiTheme="minorHAnsi" w:hAnsiTheme="minorHAnsi" w:cstheme="minorHAnsi"/>
        </w:rPr>
      </w:pPr>
    </w:p>
    <w:p w:rsidR="00B70CB9" w:rsidRDefault="00B70CB9" w:rsidP="00B70CB9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>Р  Е</w:t>
      </w:r>
      <w:proofErr w:type="gramEnd"/>
      <w:r>
        <w:rPr>
          <w:rFonts w:asciiTheme="minorHAnsi" w:hAnsiTheme="minorHAnsi" w:cstheme="minorHAnsi"/>
          <w:b/>
        </w:rPr>
        <w:t xml:space="preserve">  Ш  Е  Њ  Е</w:t>
      </w:r>
    </w:p>
    <w:p w:rsidR="00B70CB9" w:rsidRDefault="00DE55D2" w:rsidP="00B70CB9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 РАЗРЕШЕЊУ</w:t>
      </w:r>
      <w:r w:rsidR="00B70CB9">
        <w:rPr>
          <w:rFonts w:asciiTheme="minorHAnsi" w:hAnsiTheme="minorHAnsi" w:cstheme="minorHAnsi"/>
          <w:b/>
        </w:rPr>
        <w:t xml:space="preserve"> ДИРЕКТОРА ЈАВНЕ УСТАНОВЕ</w:t>
      </w:r>
    </w:p>
    <w:p w:rsidR="00B70CB9" w:rsidRDefault="00B70CB9" w:rsidP="00B70CB9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-ТУРИСТИЧКА ОРГАНИЗАЦИЈА ГРАДА ВРАЊА</w:t>
      </w:r>
    </w:p>
    <w:p w:rsidR="00DE55D2" w:rsidRPr="00DE55D2" w:rsidRDefault="00DE55D2" w:rsidP="00DE55D2">
      <w:pPr>
        <w:pStyle w:val="clan"/>
        <w:spacing w:before="0" w:beforeAutospacing="0" w:after="0" w:afterAutospacing="0"/>
        <w:rPr>
          <w:rFonts w:asciiTheme="minorHAnsi" w:hAnsiTheme="minorHAnsi" w:cstheme="minorHAnsi"/>
          <w:b/>
        </w:rPr>
      </w:pPr>
    </w:p>
    <w:p w:rsidR="00DE55D2" w:rsidRPr="008D1EB1" w:rsidRDefault="008D1EB1" w:rsidP="008D1EB1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  <w:lang/>
        </w:rPr>
      </w:pPr>
      <w:r>
        <w:rPr>
          <w:rFonts w:asciiTheme="minorHAnsi" w:hAnsiTheme="minorHAnsi" w:cstheme="minorHAnsi"/>
          <w:b/>
          <w:lang/>
        </w:rPr>
        <w:t>Члан 1.</w:t>
      </w:r>
    </w:p>
    <w:p w:rsidR="00DE55D2" w:rsidRDefault="00DE55D2" w:rsidP="008D1EB1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lang/>
        </w:rPr>
      </w:pP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  <w:b/>
        </w:rPr>
        <w:t>РАЗРЕШАВА</w:t>
      </w:r>
      <w:r w:rsidRPr="006D62AE">
        <w:rPr>
          <w:rFonts w:asciiTheme="minorHAnsi" w:hAnsiTheme="minorHAnsi" w:cstheme="minorHAnsi"/>
          <w:b/>
        </w:rPr>
        <w:t xml:space="preserve"> СЕ</w:t>
      </w:r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</w:rPr>
        <w:t>Дејан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Тасић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дипл.економиста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из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Врања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функције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директора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Јавне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установе-Туристичка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организација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града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Врања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пре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истека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времена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на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које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је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именован</w:t>
      </w:r>
      <w:proofErr w:type="spellEnd"/>
      <w:r w:rsidR="00D57698">
        <w:rPr>
          <w:rFonts w:asciiTheme="minorHAnsi" w:hAnsiTheme="minorHAnsi" w:cstheme="minorHAnsi"/>
        </w:rPr>
        <w:t xml:space="preserve">, </w:t>
      </w:r>
      <w:proofErr w:type="spellStart"/>
      <w:r w:rsidR="00D57698">
        <w:rPr>
          <w:rFonts w:asciiTheme="minorHAnsi" w:hAnsiTheme="minorHAnsi" w:cstheme="minorHAnsi"/>
        </w:rPr>
        <w:t>подношењем</w:t>
      </w:r>
      <w:proofErr w:type="spellEnd"/>
      <w:r w:rsidR="00D57698">
        <w:rPr>
          <w:rFonts w:asciiTheme="minorHAnsi" w:hAnsiTheme="minorHAnsi" w:cstheme="minorHAnsi"/>
        </w:rPr>
        <w:t xml:space="preserve"> </w:t>
      </w:r>
      <w:proofErr w:type="spellStart"/>
      <w:r w:rsidR="00D57698">
        <w:rPr>
          <w:rFonts w:asciiTheme="minorHAnsi" w:hAnsiTheme="minorHAnsi" w:cstheme="minorHAnsi"/>
        </w:rPr>
        <w:t>оставке</w:t>
      </w:r>
      <w:proofErr w:type="spellEnd"/>
      <w:r>
        <w:rPr>
          <w:rFonts w:asciiTheme="minorHAnsi" w:hAnsiTheme="minorHAnsi" w:cstheme="minorHAnsi"/>
        </w:rPr>
        <w:t>.</w:t>
      </w:r>
      <w:proofErr w:type="gramEnd"/>
    </w:p>
    <w:p w:rsidR="008D1EB1" w:rsidRPr="008D1EB1" w:rsidRDefault="008D1EB1" w:rsidP="008D1EB1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lang/>
        </w:rPr>
      </w:pP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>Члан 2.</w:t>
      </w: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  <w:r w:rsidRPr="006978AD">
        <w:rPr>
          <w:rFonts w:cstheme="minorHAnsi"/>
          <w:sz w:val="24"/>
          <w:szCs w:val="24"/>
          <w:lang w:val="sr-Cyrl-CS"/>
        </w:rPr>
        <w:tab/>
        <w:t>Решење је коначно.</w:t>
      </w: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>Члан 3.</w:t>
      </w: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  <w:r w:rsidRPr="006978AD">
        <w:rPr>
          <w:rFonts w:cstheme="minorHAnsi"/>
          <w:sz w:val="24"/>
          <w:szCs w:val="24"/>
          <w:lang w:val="sr-Cyrl-CS"/>
        </w:rPr>
        <w:tab/>
        <w:t>Решење ступа на снагу даном доношења и објавиће се у „Службеном гласнику града Врања“.</w:t>
      </w: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>О б р а з л о ж е њ е</w:t>
      </w: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</w:p>
    <w:p w:rsidR="00DE55D2" w:rsidRPr="00DE7197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  <w:r w:rsidRPr="00DE7197">
        <w:rPr>
          <w:rFonts w:cstheme="minorHAnsi"/>
          <w:sz w:val="24"/>
          <w:szCs w:val="24"/>
          <w:lang w:val="sr-Cyrl-CS"/>
        </w:rPr>
        <w:tab/>
        <w:t>Правни основ за доношење овог Решења садржан је у одредбама чл. 18. ст. 1. Закона о јавним службама („Службени гласник Републике Србије“, број 42/91, 71/94, 79/05-др.закон, 81/05-исп.др.закона, 83/05-исп.др.закона и 83714-др.закон), чл. 32.ст.1. тач. 9) и чл. 66.ст.3. Закона о локалној самоуправи („Службени гласник Републике Србије“, број 129</w:t>
      </w:r>
      <w:r>
        <w:rPr>
          <w:rFonts w:cstheme="minorHAnsi"/>
          <w:sz w:val="24"/>
          <w:szCs w:val="24"/>
          <w:lang w:val="sr-Cyrl-CS"/>
        </w:rPr>
        <w:t>/07 и 83/14-др.закон),</w:t>
      </w:r>
      <w:r w:rsidRPr="00DE7197">
        <w:rPr>
          <w:rFonts w:cstheme="minorHAnsi"/>
          <w:sz w:val="24"/>
          <w:szCs w:val="24"/>
          <w:lang w:val="sr-Cyrl-CS"/>
        </w:rPr>
        <w:t xml:space="preserve"> чл. 7. Одлуке о оснивању Туристичке организације града Врања („Службени гласник града Врања“, број 26/09-пречишћен текст и 35/16)  и чл. 32. ст. 1. тач.10) Статута града Врања („Службени гласник града Врања“, број 18/15-пречишћен текст и 1/16).</w:t>
      </w:r>
    </w:p>
    <w:p w:rsidR="00DE55D2" w:rsidRDefault="00DE55D2" w:rsidP="00DE55D2">
      <w:pPr>
        <w:ind w:firstLine="720"/>
        <w:jc w:val="both"/>
        <w:rPr>
          <w:rFonts w:cstheme="minorHAnsi"/>
          <w:sz w:val="24"/>
          <w:szCs w:val="24"/>
        </w:rPr>
      </w:pPr>
      <w:r w:rsidRPr="00DE7197">
        <w:rPr>
          <w:rFonts w:cstheme="minorHAnsi"/>
          <w:sz w:val="24"/>
          <w:szCs w:val="24"/>
          <w:lang w:val="sr-Cyrl-CS"/>
        </w:rPr>
        <w:t xml:space="preserve">Одредбама чл. 18. ст. 1. Закона о јавним службама, чл. 32.ст.1. тач. 9) и чл. 66.ст.3. Закона </w:t>
      </w:r>
      <w:r>
        <w:rPr>
          <w:rFonts w:cstheme="minorHAnsi"/>
          <w:sz w:val="24"/>
          <w:szCs w:val="24"/>
          <w:lang w:val="sr-Cyrl-CS"/>
        </w:rPr>
        <w:t>о локалној самоуправи,</w:t>
      </w:r>
      <w:r w:rsidRPr="00DE7197">
        <w:rPr>
          <w:rFonts w:cstheme="minorHAnsi"/>
          <w:sz w:val="24"/>
          <w:szCs w:val="24"/>
          <w:lang w:val="sr-Cyrl-CS"/>
        </w:rPr>
        <w:t xml:space="preserve"> чл. 7.  Одлуке о оснивању Туристичке организације града Врања   и чл. 32. ст. 1. тач.10) Статута града Врања, прописано је да директора јавне установе, односно Туристичке организације града Врања именује</w:t>
      </w:r>
      <w:r>
        <w:rPr>
          <w:rFonts w:cstheme="minorHAnsi"/>
          <w:sz w:val="24"/>
          <w:szCs w:val="24"/>
          <w:lang w:val="sr-Cyrl-CS"/>
        </w:rPr>
        <w:t xml:space="preserve"> и разрешава</w:t>
      </w:r>
      <w:r w:rsidRPr="00DE7197">
        <w:rPr>
          <w:rFonts w:cstheme="minorHAnsi"/>
          <w:sz w:val="24"/>
          <w:szCs w:val="24"/>
          <w:lang w:val="sr-Cyrl-CS"/>
        </w:rPr>
        <w:t xml:space="preserve"> оснивач,</w:t>
      </w:r>
      <w:r>
        <w:rPr>
          <w:rFonts w:cstheme="minorHAnsi"/>
          <w:sz w:val="24"/>
          <w:szCs w:val="24"/>
          <w:lang w:val="sr-Cyrl-CS"/>
        </w:rPr>
        <w:t xml:space="preserve"> односно Скупштина Града Врања.</w:t>
      </w:r>
      <w:r w:rsidRPr="00DE7197">
        <w:rPr>
          <w:rFonts w:cstheme="minorHAnsi"/>
          <w:sz w:val="24"/>
          <w:szCs w:val="24"/>
          <w:lang w:val="sr-Cyrl-CS"/>
        </w:rPr>
        <w:t xml:space="preserve"> </w:t>
      </w:r>
    </w:p>
    <w:p w:rsidR="000E60B2" w:rsidRDefault="000E60B2" w:rsidP="000E60B2">
      <w:pPr>
        <w:ind w:firstLine="720"/>
        <w:jc w:val="both"/>
        <w:rPr>
          <w:rFonts w:cstheme="minorHAnsi"/>
          <w:sz w:val="24"/>
          <w:szCs w:val="24"/>
          <w:lang w:val="sr-Cyrl-CS"/>
        </w:rPr>
      </w:pPr>
      <w:r>
        <w:rPr>
          <w:rFonts w:cstheme="minorHAnsi"/>
          <w:sz w:val="24"/>
          <w:szCs w:val="24"/>
          <w:lang w:val="sr-Cyrl-CS"/>
        </w:rPr>
        <w:t xml:space="preserve">На основу прописане регулативе, а с обзиром да је Дејан Тасић, дипл.економиста из Врања, 14.12.2016.године поднео писану оставку на функцију директора Туристичке организације града Врања, Комисија за мандатно-имунитетска и административна питања и избор и именовање Скупштине Града, сходно овлашћењима из одредбе чл. 51. ст. 1.тач. 2. Пословника Скупштине града Врања („Службени гласник града Врања“, број 25/12), </w:t>
      </w:r>
      <w:r w:rsidR="007339A6">
        <w:rPr>
          <w:rFonts w:cstheme="minorHAnsi"/>
          <w:sz w:val="24"/>
          <w:szCs w:val="24"/>
          <w:lang w:val="sr-Cyrl-CS"/>
        </w:rPr>
        <w:t>утврдила је предлог акта да се именовани разреши функције директора Туристичке организације града Врања, пре истека времена на које је именован.</w:t>
      </w:r>
    </w:p>
    <w:p w:rsidR="00BA685E" w:rsidRDefault="00BA685E" w:rsidP="000E60B2">
      <w:pPr>
        <w:ind w:firstLine="720"/>
        <w:jc w:val="both"/>
        <w:rPr>
          <w:rFonts w:cstheme="minorHAnsi"/>
          <w:sz w:val="24"/>
          <w:szCs w:val="24"/>
          <w:lang w:val="sr-Cyrl-CS"/>
        </w:rPr>
      </w:pPr>
    </w:p>
    <w:p w:rsidR="00BA685E" w:rsidRDefault="00BA685E" w:rsidP="000E60B2">
      <w:pPr>
        <w:ind w:firstLine="720"/>
        <w:jc w:val="both"/>
        <w:rPr>
          <w:rFonts w:cstheme="minorHAnsi"/>
          <w:sz w:val="24"/>
          <w:szCs w:val="24"/>
          <w:lang w:val="sr-Cyrl-CS"/>
        </w:rPr>
      </w:pPr>
    </w:p>
    <w:p w:rsidR="00063241" w:rsidRPr="00252413" w:rsidRDefault="00063241" w:rsidP="00252413">
      <w:pPr>
        <w:jc w:val="both"/>
        <w:rPr>
          <w:b/>
          <w:sz w:val="24"/>
          <w:szCs w:val="24"/>
          <w:lang/>
        </w:rPr>
      </w:pPr>
    </w:p>
    <w:p w:rsidR="00DE55D2" w:rsidRPr="00F51826" w:rsidRDefault="00DE55D2" w:rsidP="00DE55D2">
      <w:pPr>
        <w:jc w:val="both"/>
        <w:rPr>
          <w:rFonts w:cstheme="minorHAnsi"/>
          <w:sz w:val="24"/>
          <w:szCs w:val="24"/>
        </w:rPr>
      </w:pP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  <w:r>
        <w:rPr>
          <w:rFonts w:cstheme="minorHAnsi"/>
          <w:sz w:val="24"/>
          <w:szCs w:val="24"/>
          <w:lang w:val="sr-Cyrl-CS"/>
        </w:rPr>
        <w:tab/>
        <w:t>У складу са напред изнетим</w:t>
      </w:r>
      <w:r w:rsidR="000C7A60">
        <w:rPr>
          <w:rFonts w:cstheme="minorHAnsi"/>
          <w:sz w:val="24"/>
          <w:szCs w:val="24"/>
          <w:lang w:val="sr-Cyrl-CS"/>
        </w:rPr>
        <w:t>,</w:t>
      </w:r>
      <w:r w:rsidRPr="006978AD">
        <w:rPr>
          <w:rFonts w:cstheme="minorHAnsi"/>
          <w:sz w:val="24"/>
          <w:szCs w:val="24"/>
          <w:lang w:val="sr-Cyrl-CS"/>
        </w:rPr>
        <w:t xml:space="preserve"> на предлог Комисије за мандатно-имунитетска и административна питања и избор и именовање, Скупштина Града одлучила је као у диспозитиву Решења.</w:t>
      </w: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  <w:r>
        <w:rPr>
          <w:rFonts w:cstheme="minorHAnsi"/>
          <w:sz w:val="24"/>
          <w:szCs w:val="24"/>
          <w:lang w:val="sr-Cyrl-CS"/>
        </w:rPr>
        <w:tab/>
        <w:t>ПОУКА О ПРАВНОМ СРЕДСТВУ:</w:t>
      </w:r>
      <w:r w:rsidRPr="006978AD">
        <w:rPr>
          <w:rFonts w:cstheme="minorHAnsi"/>
          <w:sz w:val="24"/>
          <w:szCs w:val="24"/>
          <w:lang w:val="sr-Cyrl-CS"/>
        </w:rPr>
        <w:t xml:space="preserve"> Против Решења може се поднети тужба Вишем  суду у Врању у року од 30 дана од дана добијања Решења.</w:t>
      </w: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</w:p>
    <w:p w:rsidR="00DE55D2" w:rsidRPr="006978AD" w:rsidRDefault="00DE55D2" w:rsidP="00DE55D2">
      <w:pPr>
        <w:jc w:val="both"/>
        <w:rPr>
          <w:rFonts w:cstheme="minorHAnsi"/>
          <w:sz w:val="24"/>
          <w:szCs w:val="24"/>
          <w:lang w:val="sr-Cyrl-CS"/>
        </w:rPr>
      </w:pP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>СКУПШТИНА ГРАДА ВРАЊА</w:t>
      </w:r>
    </w:p>
    <w:p w:rsidR="00DE55D2" w:rsidRPr="006978AD" w:rsidRDefault="00063241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  <w:r>
        <w:rPr>
          <w:rFonts w:cstheme="minorHAnsi"/>
          <w:b/>
          <w:sz w:val="24"/>
          <w:szCs w:val="24"/>
          <w:lang w:val="sr-Cyrl-CS"/>
        </w:rPr>
        <w:t>20.12.</w:t>
      </w:r>
      <w:r w:rsidR="00DE55D2" w:rsidRPr="006978AD">
        <w:rPr>
          <w:rFonts w:cstheme="minorHAnsi"/>
          <w:b/>
          <w:sz w:val="24"/>
          <w:szCs w:val="24"/>
          <w:lang w:val="sr-Cyrl-CS"/>
        </w:rPr>
        <w:t>2</w:t>
      </w:r>
      <w:r>
        <w:rPr>
          <w:rFonts w:cstheme="minorHAnsi"/>
          <w:b/>
          <w:sz w:val="24"/>
          <w:szCs w:val="24"/>
          <w:lang w:val="sr-Cyrl-CS"/>
        </w:rPr>
        <w:t>016.године, број: 02-354/2016-13.</w:t>
      </w: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</w:p>
    <w:p w:rsidR="00DE55D2" w:rsidRPr="006978AD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 xml:space="preserve">                                               </w:t>
      </w:r>
      <w:r w:rsidR="00063241">
        <w:rPr>
          <w:rFonts w:cstheme="minorHAnsi"/>
          <w:b/>
          <w:sz w:val="24"/>
          <w:szCs w:val="24"/>
          <w:lang w:val="sr-Cyrl-CS"/>
        </w:rPr>
        <w:t xml:space="preserve">                  </w:t>
      </w:r>
      <w:r w:rsidRPr="006978AD">
        <w:rPr>
          <w:rFonts w:cstheme="minorHAnsi"/>
          <w:b/>
          <w:sz w:val="24"/>
          <w:szCs w:val="24"/>
          <w:lang w:val="sr-Cyrl-CS"/>
        </w:rPr>
        <w:t xml:space="preserve"> ПРЕДСЕДНИК СКУПШТИНЕ</w:t>
      </w:r>
    </w:p>
    <w:p w:rsidR="00DE55D2" w:rsidRDefault="00DE55D2" w:rsidP="00DE55D2">
      <w:pPr>
        <w:jc w:val="center"/>
        <w:rPr>
          <w:rFonts w:cstheme="minorHAnsi"/>
          <w:b/>
          <w:sz w:val="24"/>
          <w:szCs w:val="24"/>
          <w:lang w:val="sr-Cyrl-CS"/>
        </w:rPr>
      </w:pPr>
      <w:r w:rsidRPr="006978AD">
        <w:rPr>
          <w:rFonts w:cstheme="minorHAnsi"/>
          <w:b/>
          <w:sz w:val="24"/>
          <w:szCs w:val="24"/>
          <w:lang w:val="sr-Cyrl-CS"/>
        </w:rPr>
        <w:t xml:space="preserve">                                               </w:t>
      </w:r>
      <w:r w:rsidR="002214FF">
        <w:rPr>
          <w:rFonts w:cstheme="minorHAnsi"/>
          <w:b/>
          <w:sz w:val="24"/>
          <w:szCs w:val="24"/>
          <w:lang w:val="sr-Cyrl-CS"/>
        </w:rPr>
        <w:t xml:space="preserve">                    </w:t>
      </w:r>
      <w:r w:rsidRPr="006978AD">
        <w:rPr>
          <w:rFonts w:cstheme="minorHAnsi"/>
          <w:b/>
          <w:sz w:val="24"/>
          <w:szCs w:val="24"/>
          <w:lang w:val="sr-Cyrl-CS"/>
        </w:rPr>
        <w:t xml:space="preserve"> Дејан Тричковић, спец.двм</w:t>
      </w:r>
      <w:r w:rsidR="002214FF">
        <w:rPr>
          <w:rFonts w:cstheme="minorHAnsi"/>
          <w:b/>
          <w:sz w:val="24"/>
          <w:szCs w:val="24"/>
          <w:lang w:val="sr-Cyrl-CS"/>
        </w:rPr>
        <w:t>, с.р.</w:t>
      </w:r>
      <w:r w:rsidRPr="006978AD">
        <w:rPr>
          <w:rFonts w:cstheme="minorHAnsi"/>
          <w:b/>
          <w:sz w:val="24"/>
          <w:szCs w:val="24"/>
          <w:lang w:val="sr-Cyrl-CS"/>
        </w:rPr>
        <w:t xml:space="preserve"> </w:t>
      </w:r>
    </w:p>
    <w:p w:rsidR="002214FF" w:rsidRDefault="002214FF" w:rsidP="002214FF">
      <w:pPr>
        <w:rPr>
          <w:rFonts w:cstheme="minorHAnsi"/>
          <w:b/>
          <w:sz w:val="24"/>
          <w:szCs w:val="24"/>
          <w:lang w:val="sr-Cyrl-CS"/>
        </w:rPr>
      </w:pPr>
    </w:p>
    <w:p w:rsidR="002214FF" w:rsidRDefault="002214FF" w:rsidP="002214FF">
      <w:pPr>
        <w:rPr>
          <w:rFonts w:cstheme="minorHAnsi"/>
          <w:b/>
          <w:sz w:val="24"/>
          <w:szCs w:val="24"/>
          <w:lang w:val="sr-Cyrl-CS"/>
        </w:rPr>
      </w:pPr>
    </w:p>
    <w:p w:rsidR="002214FF" w:rsidRDefault="002214FF" w:rsidP="002214FF">
      <w:pPr>
        <w:rPr>
          <w:rFonts w:cstheme="minorHAnsi"/>
          <w:b/>
          <w:sz w:val="24"/>
          <w:szCs w:val="24"/>
          <w:lang w:val="sr-Cyrl-CS"/>
        </w:rPr>
      </w:pPr>
      <w:r>
        <w:rPr>
          <w:rFonts w:cstheme="minorHAnsi"/>
          <w:b/>
          <w:sz w:val="24"/>
          <w:szCs w:val="24"/>
          <w:lang w:val="sr-Cyrl-CS"/>
        </w:rPr>
        <w:t>ТАЧНОСТ ПРЕПИСА ОВЕРАВА:                                                   СЕКРЕТАР СКУПШТИНЕ</w:t>
      </w:r>
    </w:p>
    <w:p w:rsidR="002214FF" w:rsidRPr="006978AD" w:rsidRDefault="002214FF" w:rsidP="002214FF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  <w:lang w:val="sr-Cyrl-CS"/>
        </w:rPr>
        <w:t xml:space="preserve">                                                                                                                Марко Тричковић</w:t>
      </w:r>
    </w:p>
    <w:p w:rsidR="00DE55D2" w:rsidRPr="006978AD" w:rsidRDefault="00DE55D2" w:rsidP="00DE55D2">
      <w:pPr>
        <w:rPr>
          <w:rFonts w:cstheme="minorHAnsi"/>
          <w:sz w:val="24"/>
          <w:szCs w:val="24"/>
        </w:rPr>
      </w:pPr>
    </w:p>
    <w:p w:rsidR="00DE55D2" w:rsidRPr="006978AD" w:rsidRDefault="00DE55D2" w:rsidP="00DE55D2">
      <w:pPr>
        <w:rPr>
          <w:rFonts w:cstheme="minorHAnsi"/>
          <w:sz w:val="24"/>
          <w:szCs w:val="24"/>
          <w:lang w:val="sr-Cyrl-CS"/>
        </w:rPr>
      </w:pPr>
    </w:p>
    <w:p w:rsidR="00DE55D2" w:rsidRPr="006978AD" w:rsidRDefault="00DE55D2" w:rsidP="00DE55D2">
      <w:pPr>
        <w:rPr>
          <w:rFonts w:cstheme="minorHAnsi"/>
          <w:sz w:val="24"/>
          <w:szCs w:val="24"/>
          <w:lang w:val="sr-Cyrl-CS"/>
        </w:rPr>
      </w:pPr>
    </w:p>
    <w:p w:rsidR="00B70CB9" w:rsidRPr="00B70CB9" w:rsidRDefault="00B70CB9" w:rsidP="006D62AE">
      <w:pPr>
        <w:pStyle w:val="clan"/>
        <w:jc w:val="both"/>
        <w:rPr>
          <w:rFonts w:asciiTheme="minorHAnsi" w:hAnsiTheme="minorHAnsi" w:cstheme="minorHAnsi"/>
        </w:rPr>
      </w:pPr>
    </w:p>
    <w:p w:rsidR="00975DBA" w:rsidRDefault="00975DBA" w:rsidP="0074071F">
      <w:pPr>
        <w:pStyle w:val="clan"/>
        <w:rPr>
          <w:rFonts w:asciiTheme="minorHAnsi" w:hAnsiTheme="minorHAnsi" w:cstheme="minorHAnsi"/>
        </w:rPr>
      </w:pPr>
    </w:p>
    <w:p w:rsidR="00560759" w:rsidRDefault="00560759" w:rsidP="0074071F">
      <w:pPr>
        <w:pStyle w:val="clan"/>
        <w:rPr>
          <w:rFonts w:asciiTheme="minorHAnsi" w:hAnsiTheme="minorHAnsi" w:cstheme="minorHAnsi"/>
        </w:rPr>
      </w:pPr>
    </w:p>
    <w:p w:rsidR="00560759" w:rsidRDefault="00560759" w:rsidP="0074071F">
      <w:pPr>
        <w:pStyle w:val="clan"/>
        <w:rPr>
          <w:rFonts w:asciiTheme="minorHAnsi" w:hAnsiTheme="minorHAnsi" w:cstheme="minorHAnsi"/>
        </w:rPr>
      </w:pPr>
    </w:p>
    <w:p w:rsidR="00560759" w:rsidRDefault="00560759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436F1" w:rsidRPr="009436F1" w:rsidRDefault="009436F1" w:rsidP="0074071F">
      <w:pPr>
        <w:pStyle w:val="clan"/>
        <w:rPr>
          <w:rFonts w:asciiTheme="minorHAnsi" w:hAnsiTheme="minorHAnsi" w:cstheme="minorHAnsi"/>
        </w:rPr>
      </w:pPr>
    </w:p>
    <w:p w:rsidR="00975DBA" w:rsidRDefault="00975DBA"/>
    <w:sectPr w:rsidR="00975DBA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14202"/>
    <w:multiLevelType w:val="hybridMultilevel"/>
    <w:tmpl w:val="7CFAE910"/>
    <w:lvl w:ilvl="0" w:tplc="951E3E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4071F"/>
    <w:rsid w:val="00006581"/>
    <w:rsid w:val="00063241"/>
    <w:rsid w:val="0009217F"/>
    <w:rsid w:val="000B2541"/>
    <w:rsid w:val="000C3AD9"/>
    <w:rsid w:val="000C7A60"/>
    <w:rsid w:val="000E60B2"/>
    <w:rsid w:val="00122251"/>
    <w:rsid w:val="00167B7B"/>
    <w:rsid w:val="002214FF"/>
    <w:rsid w:val="00252413"/>
    <w:rsid w:val="00254F67"/>
    <w:rsid w:val="00266D5C"/>
    <w:rsid w:val="0029298C"/>
    <w:rsid w:val="00361ECC"/>
    <w:rsid w:val="004A3E18"/>
    <w:rsid w:val="004E39CF"/>
    <w:rsid w:val="00560759"/>
    <w:rsid w:val="0057548E"/>
    <w:rsid w:val="006978AD"/>
    <w:rsid w:val="006D62AE"/>
    <w:rsid w:val="007339A6"/>
    <w:rsid w:val="0074071F"/>
    <w:rsid w:val="00762C5E"/>
    <w:rsid w:val="007736BA"/>
    <w:rsid w:val="00866D2E"/>
    <w:rsid w:val="008D1EB1"/>
    <w:rsid w:val="009436F1"/>
    <w:rsid w:val="00975DBA"/>
    <w:rsid w:val="00B70CB9"/>
    <w:rsid w:val="00BA5A14"/>
    <w:rsid w:val="00BA685E"/>
    <w:rsid w:val="00BC45FB"/>
    <w:rsid w:val="00C73793"/>
    <w:rsid w:val="00CB5E59"/>
    <w:rsid w:val="00D57698"/>
    <w:rsid w:val="00DE55D2"/>
    <w:rsid w:val="00DE7197"/>
    <w:rsid w:val="00E204CB"/>
    <w:rsid w:val="00EC09EE"/>
    <w:rsid w:val="00F12375"/>
    <w:rsid w:val="00F51826"/>
    <w:rsid w:val="00F52AF2"/>
    <w:rsid w:val="00FB5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74071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"/>
    <w:basedOn w:val="Normal"/>
    <w:rsid w:val="0074071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75DBA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D7591-3E27-48F4-B7D6-DB7B8F5A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47</cp:revision>
  <cp:lastPrinted>2016-12-21T10:19:00Z</cp:lastPrinted>
  <dcterms:created xsi:type="dcterms:W3CDTF">2016-12-14T10:22:00Z</dcterms:created>
  <dcterms:modified xsi:type="dcterms:W3CDTF">2016-12-21T10:23:00Z</dcterms:modified>
</cp:coreProperties>
</file>